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F2A2C" w14:textId="77777777" w:rsidR="00057240" w:rsidRDefault="00DA747E" w:rsidP="00DA747E">
      <w:pPr>
        <w:spacing w:after="0" w:line="240" w:lineRule="auto"/>
        <w:jc w:val="center"/>
        <w:rPr>
          <w:b/>
        </w:rPr>
      </w:pPr>
      <w:r>
        <w:rPr>
          <w:b/>
        </w:rPr>
        <w:t xml:space="preserve">RESEARCH </w:t>
      </w:r>
      <w:r w:rsidR="00711C72">
        <w:rPr>
          <w:b/>
        </w:rPr>
        <w:t>INFORMATION SHEET</w:t>
      </w:r>
    </w:p>
    <w:p w14:paraId="0F91D997" w14:textId="77777777" w:rsidR="00DA747E" w:rsidRDefault="00DA747E" w:rsidP="00DA747E">
      <w:pPr>
        <w:spacing w:after="0" w:line="240" w:lineRule="auto"/>
        <w:jc w:val="center"/>
        <w:rPr>
          <w:b/>
        </w:rPr>
      </w:pPr>
      <w:r>
        <w:rPr>
          <w:b/>
        </w:rPr>
        <w:t>Study Title</w:t>
      </w:r>
    </w:p>
    <w:p w14:paraId="69553637" w14:textId="77777777" w:rsidR="00DA747E" w:rsidRDefault="00DA747E" w:rsidP="00DA747E">
      <w:pPr>
        <w:spacing w:after="0" w:line="240" w:lineRule="auto"/>
        <w:jc w:val="center"/>
        <w:rPr>
          <w:b/>
        </w:rPr>
      </w:pPr>
      <w:r>
        <w:rPr>
          <w:b/>
        </w:rPr>
        <w:t>PI Name</w:t>
      </w:r>
    </w:p>
    <w:p w14:paraId="050DDD50" w14:textId="77777777" w:rsidR="00DA747E" w:rsidRPr="00057240" w:rsidRDefault="003850A7" w:rsidP="00DA747E">
      <w:pPr>
        <w:spacing w:after="0" w:line="240" w:lineRule="auto"/>
        <w:jc w:val="center"/>
        <w:rPr>
          <w:b/>
        </w:rPr>
      </w:pPr>
      <w:r>
        <w:rPr>
          <w:b/>
        </w:rPr>
        <w:t xml:space="preserve">PI </w:t>
      </w:r>
      <w:r w:rsidR="00DA747E">
        <w:rPr>
          <w:b/>
        </w:rPr>
        <w:t>Contact Information</w:t>
      </w:r>
    </w:p>
    <w:p w14:paraId="7FEFE6CD" w14:textId="77777777" w:rsidR="00DA747E" w:rsidRDefault="00DA747E" w:rsidP="00DA747E">
      <w:pPr>
        <w:spacing w:after="0" w:line="240" w:lineRule="auto"/>
      </w:pPr>
    </w:p>
    <w:p w14:paraId="31765523" w14:textId="77777777" w:rsidR="00711C72" w:rsidRPr="00012201" w:rsidRDefault="00711C72" w:rsidP="00453CF7">
      <w:pPr>
        <w:spacing w:after="120" w:line="240" w:lineRule="auto"/>
        <w:rPr>
          <w:rFonts w:cstheme="minorHAnsi"/>
        </w:rPr>
      </w:pPr>
      <w:r w:rsidRPr="00012201">
        <w:rPr>
          <w:rFonts w:cstheme="minorHAnsi"/>
        </w:rPr>
        <w:t>We are asking you to take part in a research study at</w:t>
      </w:r>
      <w:r w:rsidR="003850A7" w:rsidRPr="00012201">
        <w:rPr>
          <w:rFonts w:cstheme="minorHAnsi"/>
        </w:rPr>
        <w:t xml:space="preserve"> the University of Kansas Medical Center</w:t>
      </w:r>
      <w:r w:rsidRPr="00012201">
        <w:rPr>
          <w:rFonts w:cstheme="minorHAnsi"/>
        </w:rPr>
        <w:t xml:space="preserve"> (KUMC) being done by </w:t>
      </w:r>
      <w:r w:rsidRPr="00012201">
        <w:rPr>
          <w:rFonts w:cstheme="minorHAnsi"/>
          <w:color w:val="FF0000"/>
        </w:rPr>
        <w:t>[PI name]</w:t>
      </w:r>
      <w:r w:rsidR="00DA747E" w:rsidRPr="00012201">
        <w:rPr>
          <w:rFonts w:cstheme="minorHAnsi"/>
        </w:rPr>
        <w:t>.</w:t>
      </w:r>
      <w:r w:rsidR="003850A7" w:rsidRPr="00012201">
        <w:rPr>
          <w:rFonts w:cstheme="minorHAnsi"/>
        </w:rPr>
        <w:t xml:space="preserve">  </w:t>
      </w:r>
      <w:r w:rsidRPr="00012201">
        <w:rPr>
          <w:rFonts w:cstheme="minorHAnsi"/>
        </w:rPr>
        <w:t xml:space="preserve"> Being in this study is optional, and you may change your mind at any time. </w:t>
      </w:r>
    </w:p>
    <w:p w14:paraId="23ACF390" w14:textId="34FAA6F6" w:rsidR="00057240" w:rsidRPr="00012201" w:rsidRDefault="00453CF7" w:rsidP="00DA747E">
      <w:pPr>
        <w:spacing w:after="120" w:line="240" w:lineRule="auto"/>
        <w:rPr>
          <w:rFonts w:cstheme="minorHAnsi"/>
          <w:color w:val="FF0000"/>
        </w:rPr>
      </w:pPr>
      <w:r w:rsidRPr="00012201">
        <w:rPr>
          <w:rFonts w:cstheme="minorHAnsi"/>
        </w:rPr>
        <w:t xml:space="preserve">People who join the study will </w:t>
      </w:r>
      <w:r w:rsidR="0051124A" w:rsidRPr="00012201">
        <w:rPr>
          <w:rFonts w:cstheme="minorHAnsi"/>
        </w:rPr>
        <w:t xml:space="preserve">participate in a </w:t>
      </w:r>
      <w:r w:rsidR="000F7D48" w:rsidRPr="00012201">
        <w:rPr>
          <w:rFonts w:cstheme="minorHAnsi"/>
          <w:color w:val="FF0000"/>
        </w:rPr>
        <w:t>[</w:t>
      </w:r>
      <w:r w:rsidR="0051124A" w:rsidRPr="00012201">
        <w:rPr>
          <w:rFonts w:cstheme="minorHAnsi"/>
          <w:color w:val="FF0000"/>
        </w:rPr>
        <w:t>focus group</w:t>
      </w:r>
      <w:r w:rsidR="00EE6C5A" w:rsidRPr="00012201">
        <w:rPr>
          <w:rFonts w:cstheme="minorHAnsi"/>
          <w:color w:val="FF0000"/>
        </w:rPr>
        <w:t xml:space="preserve"> discussion</w:t>
      </w:r>
      <w:r w:rsidR="000F7D48" w:rsidRPr="00012201">
        <w:rPr>
          <w:rFonts w:cstheme="minorHAnsi"/>
          <w:color w:val="FF0000"/>
        </w:rPr>
        <w:t xml:space="preserve"> or interview]</w:t>
      </w:r>
      <w:r w:rsidR="0051124A" w:rsidRPr="00012201">
        <w:rPr>
          <w:rFonts w:cstheme="minorHAnsi"/>
          <w:color w:val="FF0000"/>
        </w:rPr>
        <w:t xml:space="preserve"> </w:t>
      </w:r>
      <w:r w:rsidR="00142484" w:rsidRPr="00012201">
        <w:rPr>
          <w:rFonts w:cstheme="minorHAnsi"/>
        </w:rPr>
        <w:t xml:space="preserve">for about </w:t>
      </w:r>
      <w:r w:rsidR="005F0303" w:rsidRPr="00012201">
        <w:rPr>
          <w:rFonts w:cstheme="minorHAnsi"/>
          <w:color w:val="FF0000"/>
        </w:rPr>
        <w:t xml:space="preserve">[XX] </w:t>
      </w:r>
      <w:r w:rsidR="005F0303" w:rsidRPr="00012201">
        <w:rPr>
          <w:rFonts w:cstheme="minorHAnsi"/>
        </w:rPr>
        <w:t xml:space="preserve">hours. </w:t>
      </w:r>
      <w:r w:rsidR="0051124A" w:rsidRPr="00012201">
        <w:rPr>
          <w:rFonts w:cstheme="minorHAnsi"/>
        </w:rPr>
        <w:t xml:space="preserve"> </w:t>
      </w:r>
      <w:r w:rsidR="00EE6C5A" w:rsidRPr="00012201">
        <w:rPr>
          <w:rFonts w:cstheme="minorHAnsi"/>
        </w:rPr>
        <w:t xml:space="preserve">We will ask questions about </w:t>
      </w:r>
      <w:r w:rsidR="00EE6C5A" w:rsidRPr="00012201">
        <w:rPr>
          <w:rFonts w:cstheme="minorHAnsi"/>
          <w:color w:val="FF0000"/>
        </w:rPr>
        <w:t xml:space="preserve">[indicate </w:t>
      </w:r>
      <w:r w:rsidRPr="00012201">
        <w:rPr>
          <w:rFonts w:cstheme="minorHAnsi"/>
          <w:color w:val="FF0000"/>
        </w:rPr>
        <w:t xml:space="preserve">the various </w:t>
      </w:r>
      <w:r w:rsidR="00EE6C5A" w:rsidRPr="00012201">
        <w:rPr>
          <w:rFonts w:cstheme="minorHAnsi"/>
          <w:color w:val="FF0000"/>
        </w:rPr>
        <w:t>topics to be discussed]</w:t>
      </w:r>
      <w:r w:rsidR="00EE6C5A" w:rsidRPr="00012201">
        <w:rPr>
          <w:rFonts w:cstheme="minorHAnsi"/>
        </w:rPr>
        <w:t xml:space="preserve">. </w:t>
      </w:r>
      <w:r w:rsidR="00A34E11" w:rsidRPr="00012201">
        <w:rPr>
          <w:rFonts w:cstheme="minorHAnsi"/>
          <w:color w:val="FF0000"/>
        </w:rPr>
        <w:t>[</w:t>
      </w:r>
      <w:r w:rsidR="00B74CF1" w:rsidRPr="00012201">
        <w:rPr>
          <w:rFonts w:cstheme="minorHAnsi"/>
          <w:i/>
          <w:color w:val="FF0000"/>
        </w:rPr>
        <w:t>If applicable</w:t>
      </w:r>
      <w:r w:rsidR="00B74CF1" w:rsidRPr="00012201">
        <w:rPr>
          <w:rFonts w:cstheme="minorHAnsi"/>
          <w:color w:val="FF0000"/>
        </w:rPr>
        <w:t>:</w:t>
      </w:r>
      <w:r w:rsidR="00057240" w:rsidRPr="00012201">
        <w:rPr>
          <w:rFonts w:cstheme="minorHAnsi"/>
        </w:rPr>
        <w:t xml:space="preserve"> </w:t>
      </w:r>
      <w:r w:rsidR="00711C72" w:rsidRPr="00012201">
        <w:rPr>
          <w:rFonts w:cstheme="minorHAnsi"/>
        </w:rPr>
        <w:t>W</w:t>
      </w:r>
      <w:r w:rsidR="00057240" w:rsidRPr="00012201">
        <w:rPr>
          <w:rFonts w:cstheme="minorHAnsi"/>
        </w:rPr>
        <w:t xml:space="preserve">e will </w:t>
      </w:r>
      <w:r w:rsidR="00711C72" w:rsidRPr="00012201">
        <w:rPr>
          <w:rFonts w:cstheme="minorHAnsi"/>
        </w:rPr>
        <w:t xml:space="preserve">also </w:t>
      </w:r>
      <w:r w:rsidR="00F12AAC" w:rsidRPr="00012201">
        <w:rPr>
          <w:rFonts w:cstheme="minorHAnsi"/>
        </w:rPr>
        <w:t xml:space="preserve">ask you to </w:t>
      </w:r>
      <w:r w:rsidR="00711C72" w:rsidRPr="00012201">
        <w:rPr>
          <w:rFonts w:cstheme="minorHAnsi"/>
        </w:rPr>
        <w:t xml:space="preserve">fill out </w:t>
      </w:r>
      <w:r w:rsidR="00F12AAC" w:rsidRPr="00012201">
        <w:rPr>
          <w:rFonts w:cstheme="minorHAnsi"/>
        </w:rPr>
        <w:t>a survey about</w:t>
      </w:r>
      <w:r w:rsidR="00057240" w:rsidRPr="00012201">
        <w:rPr>
          <w:rFonts w:cstheme="minorHAnsi"/>
          <w:color w:val="FF0000"/>
        </w:rPr>
        <w:t xml:space="preserve"> [e.g. age, gender, educational status, health status].</w:t>
      </w:r>
      <w:r w:rsidR="00057240" w:rsidRPr="00012201">
        <w:rPr>
          <w:rFonts w:cstheme="minorHAnsi"/>
        </w:rPr>
        <w:t xml:space="preserve"> </w:t>
      </w:r>
      <w:r w:rsidR="00B74CF1" w:rsidRPr="00012201">
        <w:rPr>
          <w:rFonts w:cstheme="minorHAnsi"/>
        </w:rPr>
        <w:t>We will audio-record the</w:t>
      </w:r>
      <w:r w:rsidR="007871B9" w:rsidRPr="00012201">
        <w:rPr>
          <w:rFonts w:cstheme="minorHAnsi"/>
        </w:rPr>
        <w:t xml:space="preserve"> discussion </w:t>
      </w:r>
      <w:r w:rsidR="00B74CF1" w:rsidRPr="00012201">
        <w:rPr>
          <w:rFonts w:cstheme="minorHAnsi"/>
        </w:rPr>
        <w:t xml:space="preserve">so we have correct notes about what was said. </w:t>
      </w:r>
      <w:r w:rsidRPr="00012201">
        <w:rPr>
          <w:rFonts w:cstheme="minorHAnsi"/>
        </w:rPr>
        <w:t xml:space="preserve"> </w:t>
      </w:r>
      <w:r w:rsidR="00B74CF1" w:rsidRPr="00012201">
        <w:rPr>
          <w:rFonts w:cstheme="minorHAnsi"/>
        </w:rPr>
        <w:t xml:space="preserve">Recordings will be stored on a secure </w:t>
      </w:r>
      <w:r w:rsidR="003850A7" w:rsidRPr="00012201">
        <w:rPr>
          <w:rFonts w:cstheme="minorHAnsi"/>
        </w:rPr>
        <w:t xml:space="preserve">computer </w:t>
      </w:r>
      <w:r w:rsidR="00B74CF1" w:rsidRPr="00012201">
        <w:rPr>
          <w:rFonts w:cstheme="minorHAnsi"/>
        </w:rPr>
        <w:t xml:space="preserve">until </w:t>
      </w:r>
      <w:r w:rsidR="00EE6C5A" w:rsidRPr="00012201">
        <w:rPr>
          <w:rFonts w:cstheme="minorHAnsi"/>
          <w:color w:val="FF0000"/>
        </w:rPr>
        <w:t>[indicate how long they will be retained before being destroyed]</w:t>
      </w:r>
      <w:r w:rsidR="00B74CF1" w:rsidRPr="00012201">
        <w:rPr>
          <w:rFonts w:cstheme="minorHAnsi"/>
          <w:color w:val="FF0000"/>
        </w:rPr>
        <w:t xml:space="preserve">. </w:t>
      </w:r>
    </w:p>
    <w:p w14:paraId="3D08989B" w14:textId="5D802DC1" w:rsidR="00F12AAC" w:rsidRPr="00012201" w:rsidRDefault="00F12AAC" w:rsidP="00DA747E">
      <w:pPr>
        <w:spacing w:after="120" w:line="240" w:lineRule="auto"/>
        <w:rPr>
          <w:rFonts w:cstheme="minorHAnsi"/>
        </w:rPr>
      </w:pPr>
      <w:r w:rsidRPr="00012201">
        <w:rPr>
          <w:rFonts w:cstheme="minorHAnsi"/>
        </w:rPr>
        <w:t>Researchers hope that the</w:t>
      </w:r>
      <w:r w:rsidR="00142484" w:rsidRPr="00012201">
        <w:rPr>
          <w:rFonts w:cstheme="minorHAnsi"/>
        </w:rPr>
        <w:t xml:space="preserve"> study</w:t>
      </w:r>
      <w:r w:rsidRPr="00012201">
        <w:rPr>
          <w:rFonts w:cstheme="minorHAnsi"/>
        </w:rPr>
        <w:t xml:space="preserve"> information </w:t>
      </w:r>
      <w:r w:rsidR="00142484" w:rsidRPr="00012201">
        <w:rPr>
          <w:rFonts w:cstheme="minorHAnsi"/>
        </w:rPr>
        <w:t xml:space="preserve">is </w:t>
      </w:r>
      <w:r w:rsidRPr="00012201">
        <w:rPr>
          <w:rFonts w:cstheme="minorHAnsi"/>
        </w:rPr>
        <w:t xml:space="preserve">useful in </w:t>
      </w:r>
      <w:r w:rsidR="00EE6C5A" w:rsidRPr="00012201">
        <w:rPr>
          <w:rFonts w:cstheme="minorHAnsi"/>
          <w:color w:val="FF0000"/>
        </w:rPr>
        <w:t>[improving treatments for XX, understanding patient needs, planning new services, etc.]</w:t>
      </w:r>
      <w:r w:rsidRPr="00012201">
        <w:rPr>
          <w:rFonts w:cstheme="minorHAnsi"/>
        </w:rPr>
        <w:t xml:space="preserve">. The </w:t>
      </w:r>
      <w:r w:rsidR="000F7D48" w:rsidRPr="00012201">
        <w:rPr>
          <w:rFonts w:cstheme="minorHAnsi"/>
          <w:color w:val="FF0000"/>
        </w:rPr>
        <w:t>[</w:t>
      </w:r>
      <w:r w:rsidRPr="00012201">
        <w:rPr>
          <w:rFonts w:cstheme="minorHAnsi"/>
          <w:color w:val="FF0000"/>
        </w:rPr>
        <w:t>focus group</w:t>
      </w:r>
      <w:r w:rsidR="000F7D48" w:rsidRPr="00012201">
        <w:rPr>
          <w:rFonts w:cstheme="minorHAnsi"/>
          <w:color w:val="FF0000"/>
        </w:rPr>
        <w:t xml:space="preserve"> or interview]</w:t>
      </w:r>
      <w:r w:rsidRPr="00012201">
        <w:rPr>
          <w:rFonts w:cstheme="minorHAnsi"/>
          <w:color w:val="FF0000"/>
        </w:rPr>
        <w:t xml:space="preserve"> </w:t>
      </w:r>
      <w:r w:rsidRPr="00012201">
        <w:rPr>
          <w:rFonts w:cstheme="minorHAnsi"/>
        </w:rPr>
        <w:t xml:space="preserve">questions may be personal. </w:t>
      </w:r>
      <w:r w:rsidR="003850A7" w:rsidRPr="00012201">
        <w:rPr>
          <w:rFonts w:cstheme="minorHAnsi"/>
        </w:rPr>
        <w:t xml:space="preserve">You do not have to </w:t>
      </w:r>
      <w:r w:rsidR="00711C72" w:rsidRPr="00012201">
        <w:rPr>
          <w:rFonts w:cstheme="minorHAnsi"/>
        </w:rPr>
        <w:t xml:space="preserve">discuss </w:t>
      </w:r>
      <w:r w:rsidR="003850A7" w:rsidRPr="00012201">
        <w:rPr>
          <w:rFonts w:cstheme="minorHAnsi"/>
        </w:rPr>
        <w:t>any information that you are not comfortable sharing</w:t>
      </w:r>
      <w:r w:rsidR="00E23F77" w:rsidRPr="00012201">
        <w:rPr>
          <w:rFonts w:cstheme="minorHAnsi"/>
        </w:rPr>
        <w:t xml:space="preserve"> and having recorded</w:t>
      </w:r>
      <w:r w:rsidR="003850A7" w:rsidRPr="00012201">
        <w:rPr>
          <w:rFonts w:cstheme="minorHAnsi"/>
        </w:rPr>
        <w:t xml:space="preserve">.  </w:t>
      </w:r>
      <w:r w:rsidR="00711C72" w:rsidRPr="00012201">
        <w:rPr>
          <w:rFonts w:cstheme="minorHAnsi"/>
        </w:rPr>
        <w:t xml:space="preserve">We cannot guarantee your privacy, but we will ask everyone to use only first names and not share individual comments outside the group.  </w:t>
      </w:r>
      <w:r w:rsidR="00E23F77" w:rsidRPr="00012201">
        <w:rPr>
          <w:rFonts w:cstheme="minorHAnsi"/>
        </w:rPr>
        <w:t xml:space="preserve">When we write up or discuss the results of the study, we will not use any names.  </w:t>
      </w:r>
      <w:r w:rsidRPr="00012201">
        <w:rPr>
          <w:rFonts w:cstheme="minorHAnsi"/>
        </w:rPr>
        <w:t xml:space="preserve"> </w:t>
      </w:r>
    </w:p>
    <w:p w14:paraId="0DD33C1E" w14:textId="77777777" w:rsidR="00EE579C" w:rsidRPr="00012201" w:rsidRDefault="00EE579C" w:rsidP="00DA747E">
      <w:pPr>
        <w:spacing w:after="120" w:line="240" w:lineRule="auto"/>
        <w:rPr>
          <w:rFonts w:cstheme="minorHAnsi"/>
          <w:color w:val="FF0000"/>
        </w:rPr>
      </w:pPr>
      <w:r w:rsidRPr="00012201">
        <w:rPr>
          <w:rFonts w:cstheme="minorHAnsi"/>
          <w:color w:val="FF0000"/>
        </w:rPr>
        <w:t xml:space="preserve">If the focus group involves students, residents or employees, insert a statement that participation or declining will have no impact on their academic/personnel evaluations.  </w:t>
      </w:r>
    </w:p>
    <w:p w14:paraId="37A330DE" w14:textId="77777777" w:rsidR="00012201" w:rsidRPr="007D215A" w:rsidRDefault="00012201" w:rsidP="00012201">
      <w:pPr>
        <w:spacing w:after="120" w:line="240" w:lineRule="auto"/>
        <w:rPr>
          <w:rFonts w:ascii="Arial" w:hAnsi="Arial" w:cs="Arial"/>
          <w:b/>
          <w:bCs/>
          <w:i/>
          <w:iCs/>
          <w:color w:val="0F01BF"/>
          <w:sz w:val="24"/>
          <w:szCs w:val="24"/>
        </w:rPr>
      </w:pPr>
      <w:r w:rsidRPr="007D215A">
        <w:rPr>
          <w:rFonts w:ascii="Arial" w:hAnsi="Arial" w:cs="Arial"/>
          <w:b/>
          <w:bCs/>
          <w:i/>
          <w:iCs/>
          <w:color w:val="0F01BF"/>
          <w:sz w:val="24"/>
          <w:szCs w:val="24"/>
        </w:rPr>
        <w:t xml:space="preserve">[Add in this language </w:t>
      </w:r>
      <w:r>
        <w:rPr>
          <w:rFonts w:ascii="Arial" w:hAnsi="Arial" w:cs="Arial"/>
          <w:b/>
          <w:bCs/>
          <w:i/>
          <w:iCs/>
          <w:color w:val="0F01BF"/>
          <w:sz w:val="24"/>
          <w:szCs w:val="24"/>
        </w:rPr>
        <w:t>if</w:t>
      </w:r>
      <w:r w:rsidRPr="007D215A">
        <w:rPr>
          <w:rFonts w:ascii="Arial" w:hAnsi="Arial" w:cs="Arial"/>
          <w:b/>
          <w:bCs/>
          <w:i/>
          <w:iCs/>
          <w:color w:val="0F01BF"/>
          <w:sz w:val="24"/>
          <w:szCs w:val="24"/>
        </w:rPr>
        <w:t xml:space="preserve"> participant</w:t>
      </w:r>
      <w:r>
        <w:rPr>
          <w:rFonts w:ascii="Arial" w:hAnsi="Arial" w:cs="Arial"/>
          <w:b/>
          <w:bCs/>
          <w:i/>
          <w:iCs/>
          <w:color w:val="0F01BF"/>
          <w:sz w:val="24"/>
          <w:szCs w:val="24"/>
        </w:rPr>
        <w:t>s are being paid</w:t>
      </w:r>
      <w:r w:rsidRPr="007D215A">
        <w:rPr>
          <w:rFonts w:ascii="Arial" w:hAnsi="Arial" w:cs="Arial"/>
          <w:b/>
          <w:bCs/>
          <w:i/>
          <w:iCs/>
          <w:color w:val="0F01BF"/>
          <w:sz w:val="24"/>
          <w:szCs w:val="24"/>
        </w:rPr>
        <w:t>. If you would like an exception to this requirement, please contact the R</w:t>
      </w:r>
      <w:r>
        <w:rPr>
          <w:rFonts w:ascii="Arial" w:hAnsi="Arial" w:cs="Arial"/>
          <w:b/>
          <w:bCs/>
          <w:i/>
          <w:iCs/>
          <w:color w:val="0F01BF"/>
          <w:sz w:val="24"/>
          <w:szCs w:val="24"/>
        </w:rPr>
        <w:t xml:space="preserve">esearch </w:t>
      </w:r>
      <w:r w:rsidRPr="007D215A">
        <w:rPr>
          <w:rFonts w:ascii="Arial" w:hAnsi="Arial" w:cs="Arial"/>
          <w:b/>
          <w:bCs/>
          <w:i/>
          <w:iCs/>
          <w:color w:val="0F01BF"/>
          <w:sz w:val="24"/>
          <w:szCs w:val="24"/>
        </w:rPr>
        <w:t>I</w:t>
      </w:r>
      <w:r>
        <w:rPr>
          <w:rFonts w:ascii="Arial" w:hAnsi="Arial" w:cs="Arial"/>
          <w:b/>
          <w:bCs/>
          <w:i/>
          <w:iCs/>
          <w:color w:val="0F01BF"/>
          <w:sz w:val="24"/>
          <w:szCs w:val="24"/>
        </w:rPr>
        <w:t xml:space="preserve">nstitute </w:t>
      </w:r>
      <w:r w:rsidRPr="007D215A">
        <w:rPr>
          <w:rFonts w:ascii="Arial" w:hAnsi="Arial" w:cs="Arial"/>
          <w:b/>
          <w:bCs/>
          <w:i/>
          <w:iCs/>
          <w:color w:val="0F01BF"/>
          <w:sz w:val="24"/>
          <w:szCs w:val="24"/>
        </w:rPr>
        <w:t>for an exception and document that exception in your IRB submission.]</w:t>
      </w:r>
    </w:p>
    <w:p w14:paraId="0A96771D" w14:textId="77777777" w:rsidR="00012201" w:rsidRPr="00B30991" w:rsidRDefault="00012201" w:rsidP="00012201">
      <w:pPr>
        <w:widowControl w:val="0"/>
        <w:rPr>
          <w:rFonts w:cstheme="minorHAnsi"/>
        </w:rPr>
      </w:pPr>
      <w:r w:rsidRPr="00B30991">
        <w:rPr>
          <w:rFonts w:cstheme="minorHAnsi"/>
        </w:rPr>
        <w:t>You will receive $</w:t>
      </w:r>
      <w:r w:rsidRPr="00B30991">
        <w:rPr>
          <w:rFonts w:cstheme="minorHAnsi"/>
          <w:highlight w:val="yellow"/>
        </w:rPr>
        <w:t>xx</w:t>
      </w:r>
      <w:r w:rsidRPr="00B30991">
        <w:rPr>
          <w:rFonts w:cstheme="minorHAnsi"/>
        </w:rPr>
        <w:t xml:space="preserve"> for each study visit. If you complete all regularly scheduled visits, you may receive up to $</w:t>
      </w:r>
      <w:r w:rsidRPr="00B30991">
        <w:rPr>
          <w:rFonts w:cstheme="minorHAnsi"/>
          <w:highlight w:val="yellow"/>
        </w:rPr>
        <w:t>xx</w:t>
      </w:r>
      <w:r w:rsidRPr="00B30991">
        <w:rPr>
          <w:rFonts w:cstheme="minorHAnsi"/>
        </w:rPr>
        <w:t xml:space="preserve">.  If you leave the study early, you will be paid only for the visits you completed.  </w:t>
      </w:r>
    </w:p>
    <w:p w14:paraId="49644B6E" w14:textId="77777777" w:rsidR="00012201" w:rsidRPr="00B30991" w:rsidRDefault="00012201" w:rsidP="00012201">
      <w:pPr>
        <w:widowControl w:val="0"/>
        <w:rPr>
          <w:rFonts w:cstheme="minorHAnsi"/>
        </w:rPr>
      </w:pPr>
      <w:r w:rsidRPr="00B30991">
        <w:rPr>
          <w:rFonts w:cstheme="minorHAnsi"/>
        </w:rPr>
        <w:t>You will be given a ClinCard, which works like a debit card. After a study visit, payment will be added onto your card by computer. The money will be available within 1 business day. You can use the ClinCard at an ATM or at a store. No one at KUMC will know where you spent the money.  You will be given one card during the study. If your card is lost or stolen, please call (866) 952-3795.</w:t>
      </w:r>
    </w:p>
    <w:p w14:paraId="27AEA822" w14:textId="77777777" w:rsidR="00012201" w:rsidRPr="00B30991" w:rsidRDefault="00012201" w:rsidP="00012201">
      <w:pPr>
        <w:widowControl w:val="0"/>
        <w:rPr>
          <w:rFonts w:cstheme="minorHAnsi"/>
        </w:rPr>
      </w:pPr>
      <w:r w:rsidRPr="00B30991">
        <w:rPr>
          <w:rFonts w:cstheme="minorHAnsi"/>
        </w:rPr>
        <w:t>The KUMC Research Institute will be given your name, address, social security number, and the title of this study to allow them to set you up in the ClinCard system. Study payments are taxable income. A Form 1099 will be sent to you and the Internal Revenue Service if your payments are $600 or more in a calendar year.  If you do not provide a valid social security number or tax identification number, 30% of your payments will be set aside by KUMC and sent to the IRS for withholding on your behalf.</w:t>
      </w:r>
    </w:p>
    <w:p w14:paraId="7274ECC7" w14:textId="77777777" w:rsidR="00012201" w:rsidRPr="00B30991" w:rsidRDefault="00012201" w:rsidP="00012201">
      <w:pPr>
        <w:widowControl w:val="0"/>
        <w:rPr>
          <w:rFonts w:cstheme="minorHAnsi"/>
        </w:rPr>
      </w:pPr>
      <w:r w:rsidRPr="007D215A">
        <w:rPr>
          <w:rFonts w:ascii="Arial" w:hAnsi="Arial" w:cs="Arial"/>
          <w:b/>
          <w:color w:val="0F01BF"/>
          <w:sz w:val="24"/>
          <w:szCs w:val="24"/>
        </w:rPr>
        <w:t>[If applicable]</w:t>
      </w:r>
      <w:r w:rsidRPr="007D215A">
        <w:rPr>
          <w:rFonts w:ascii="Arial" w:hAnsi="Arial" w:cs="Arial"/>
          <w:color w:val="0F01BF"/>
          <w:sz w:val="24"/>
          <w:szCs w:val="24"/>
        </w:rPr>
        <w:t xml:space="preserve"> </w:t>
      </w:r>
      <w:r w:rsidRPr="00B30991">
        <w:rPr>
          <w:rFonts w:cstheme="minorHAnsi"/>
        </w:rPr>
        <w:t>Reimbursement for travel expenses may be available.</w:t>
      </w:r>
      <w:r w:rsidRPr="007D215A">
        <w:rPr>
          <w:rFonts w:ascii="Arial" w:hAnsi="Arial" w:cs="Arial"/>
          <w:color w:val="0F01BF"/>
          <w:sz w:val="24"/>
          <w:szCs w:val="24"/>
        </w:rPr>
        <w:t xml:space="preserve"> </w:t>
      </w:r>
      <w:r w:rsidRPr="007D215A">
        <w:rPr>
          <w:rFonts w:ascii="Arial" w:hAnsi="Arial" w:cs="Arial"/>
          <w:b/>
          <w:i/>
          <w:color w:val="0F01BF"/>
          <w:sz w:val="24"/>
          <w:szCs w:val="24"/>
        </w:rPr>
        <w:t xml:space="preserve">[Describe the criteria for reimbursement being available.  Please note that reimbursements are different from study payments: they are not tax deductible; also, the participant must provide receipts.] </w:t>
      </w:r>
      <w:r w:rsidRPr="007D215A">
        <w:rPr>
          <w:rFonts w:ascii="Arial" w:hAnsi="Arial" w:cs="Arial"/>
          <w:color w:val="0F01BF"/>
          <w:sz w:val="24"/>
          <w:szCs w:val="24"/>
        </w:rPr>
        <w:t xml:space="preserve"> </w:t>
      </w:r>
      <w:r w:rsidRPr="00B30991">
        <w:rPr>
          <w:rFonts w:cstheme="minorHAnsi"/>
        </w:rPr>
        <w:t>All reimbursements will need to be pre-approved by the study team. You will be asked to keep your receipts in order to receive reimbursement.</w:t>
      </w:r>
    </w:p>
    <w:p w14:paraId="0AAC72A0" w14:textId="77777777" w:rsidR="00012201" w:rsidRPr="00B30991" w:rsidRDefault="00012201" w:rsidP="00012201">
      <w:pPr>
        <w:widowControl w:val="0"/>
        <w:rPr>
          <w:rFonts w:cstheme="minorHAnsi"/>
        </w:rPr>
      </w:pPr>
      <w:r w:rsidRPr="00B30991">
        <w:rPr>
          <w:rFonts w:cstheme="minorHAnsi"/>
        </w:rPr>
        <w:t xml:space="preserve">Your personal information will be kept on a secure computer. It will be removed from the computer after the study is over and the money on the card has been used. Your information will not be shared </w:t>
      </w:r>
      <w:r w:rsidRPr="00B30991">
        <w:rPr>
          <w:rFonts w:cstheme="minorHAnsi"/>
        </w:rPr>
        <w:lastRenderedPageBreak/>
        <w:t>with other businesses. It will be kept completely confidential.</w:t>
      </w:r>
    </w:p>
    <w:p w14:paraId="14B61FFF" w14:textId="77777777" w:rsidR="00012201" w:rsidRPr="00012201" w:rsidRDefault="00012201" w:rsidP="00012201">
      <w:pPr>
        <w:widowControl w:val="0"/>
        <w:spacing w:after="120" w:line="240" w:lineRule="auto"/>
        <w:rPr>
          <w:rFonts w:cstheme="minorHAnsi"/>
          <w:b/>
          <w:bCs/>
        </w:rPr>
      </w:pPr>
      <w:r w:rsidRPr="00012201">
        <w:rPr>
          <w:rFonts w:cstheme="minorHAnsi"/>
          <w:b/>
          <w:bCs/>
          <w:color w:val="FF0000"/>
        </w:rPr>
        <w:t>Alternatively, insert a statement that there is no payment for participating in the study.</w:t>
      </w:r>
    </w:p>
    <w:p w14:paraId="78525D06" w14:textId="77777777" w:rsidR="00057240" w:rsidRPr="00012201" w:rsidRDefault="00057240" w:rsidP="00DA747E">
      <w:pPr>
        <w:spacing w:after="0" w:line="240" w:lineRule="auto"/>
        <w:rPr>
          <w:rFonts w:cstheme="minorHAnsi"/>
        </w:rPr>
      </w:pPr>
      <w:r w:rsidRPr="00012201">
        <w:rPr>
          <w:rFonts w:cstheme="minorHAnsi"/>
        </w:rPr>
        <w:t>If you have questions</w:t>
      </w:r>
      <w:r w:rsidR="00080430" w:rsidRPr="00012201">
        <w:rPr>
          <w:rFonts w:cstheme="minorHAnsi"/>
        </w:rPr>
        <w:t xml:space="preserve"> about this study</w:t>
      </w:r>
      <w:r w:rsidRPr="00012201">
        <w:rPr>
          <w:rFonts w:cstheme="minorHAnsi"/>
        </w:rPr>
        <w:t xml:space="preserve">, please contact </w:t>
      </w:r>
      <w:r w:rsidRPr="00012201">
        <w:rPr>
          <w:rFonts w:cstheme="minorHAnsi"/>
          <w:color w:val="FF0000"/>
        </w:rPr>
        <w:t xml:space="preserve">[insert researcher’s contact information.]  </w:t>
      </w:r>
      <w:r w:rsidRPr="00012201">
        <w:rPr>
          <w:rFonts w:cstheme="minorHAnsi"/>
        </w:rPr>
        <w:t xml:space="preserve">For questions about </w:t>
      </w:r>
      <w:r w:rsidR="00B4260B" w:rsidRPr="00012201">
        <w:rPr>
          <w:rFonts w:cstheme="minorHAnsi"/>
        </w:rPr>
        <w:t xml:space="preserve">your </w:t>
      </w:r>
      <w:r w:rsidRPr="00012201">
        <w:rPr>
          <w:rFonts w:cstheme="minorHAnsi"/>
        </w:rPr>
        <w:t xml:space="preserve">rights </w:t>
      </w:r>
      <w:r w:rsidR="00B4260B" w:rsidRPr="00012201">
        <w:rPr>
          <w:rFonts w:cstheme="minorHAnsi"/>
        </w:rPr>
        <w:t xml:space="preserve">as a </w:t>
      </w:r>
      <w:r w:rsidRPr="00012201">
        <w:rPr>
          <w:rFonts w:cstheme="minorHAnsi"/>
        </w:rPr>
        <w:t xml:space="preserve">research participant, you may contact the KUMC Institutional Review Board (IRB) at (913) 588-1240 or </w:t>
      </w:r>
      <w:hyperlink r:id="rId7" w:history="1">
        <w:r w:rsidR="00A34E11" w:rsidRPr="00012201">
          <w:rPr>
            <w:rStyle w:val="Hyperlink"/>
            <w:rFonts w:cstheme="minorHAnsi"/>
          </w:rPr>
          <w:t>IRBhelp@kumc.edu</w:t>
        </w:r>
      </w:hyperlink>
      <w:r w:rsidR="007871B9" w:rsidRPr="00012201">
        <w:rPr>
          <w:rStyle w:val="Hyperlink"/>
          <w:rFonts w:cstheme="minorHAnsi"/>
        </w:rPr>
        <w:t>.</w:t>
      </w:r>
      <w:r w:rsidR="00453CF7" w:rsidRPr="00012201">
        <w:rPr>
          <w:rStyle w:val="Hyperlink"/>
          <w:rFonts w:cstheme="minorHAnsi"/>
          <w:color w:val="auto"/>
          <w:u w:val="none"/>
        </w:rPr>
        <w:t xml:space="preserve">  </w:t>
      </w:r>
      <w:r w:rsidR="00453CF7" w:rsidRPr="00012201">
        <w:rPr>
          <w:rStyle w:val="Hyperlink"/>
          <w:rFonts w:cstheme="minorHAnsi"/>
          <w:color w:val="auto"/>
          <w:highlight w:val="yellow"/>
          <w:u w:val="none"/>
        </w:rPr>
        <w:t>You will be given a copy of this information sheet to keep for your records.</w:t>
      </w:r>
      <w:r w:rsidR="00453CF7" w:rsidRPr="00012201">
        <w:rPr>
          <w:rStyle w:val="Hyperlink"/>
          <w:rFonts w:cstheme="minorHAnsi"/>
          <w:color w:val="auto"/>
          <w:u w:val="none"/>
        </w:rPr>
        <w:t xml:space="preserve">  </w:t>
      </w:r>
    </w:p>
    <w:p w14:paraId="0AC79AA1" w14:textId="77777777" w:rsidR="00057240" w:rsidRPr="00012201" w:rsidRDefault="00057240" w:rsidP="00DA747E">
      <w:pPr>
        <w:spacing w:after="0" w:line="240" w:lineRule="auto"/>
        <w:rPr>
          <w:rFonts w:cstheme="minorHAnsi"/>
          <w:color w:val="FF0000"/>
        </w:rPr>
      </w:pPr>
    </w:p>
    <w:p w14:paraId="2683D840" w14:textId="77777777" w:rsidR="00057240" w:rsidRPr="00012201" w:rsidRDefault="00057240" w:rsidP="00DA747E">
      <w:pPr>
        <w:spacing w:after="120" w:line="240" w:lineRule="auto"/>
        <w:rPr>
          <w:rFonts w:cstheme="minorHAnsi"/>
        </w:rPr>
      </w:pPr>
      <w:r w:rsidRPr="00012201">
        <w:rPr>
          <w:rFonts w:cstheme="minorHAnsi"/>
        </w:rPr>
        <w:t>Sincerely,</w:t>
      </w:r>
    </w:p>
    <w:p w14:paraId="2B0BC6D9" w14:textId="77777777" w:rsidR="00057240" w:rsidRPr="00012201" w:rsidRDefault="00057240" w:rsidP="00DA747E">
      <w:pPr>
        <w:spacing w:after="0" w:line="240" w:lineRule="auto"/>
        <w:rPr>
          <w:rFonts w:cstheme="minorHAnsi"/>
          <w:color w:val="FF0000"/>
        </w:rPr>
      </w:pPr>
      <w:r w:rsidRPr="00012201">
        <w:rPr>
          <w:rFonts w:cstheme="minorHAnsi"/>
          <w:color w:val="FF0000"/>
        </w:rPr>
        <w:t xml:space="preserve">[Researcher </w:t>
      </w:r>
      <w:r w:rsidR="007871B9" w:rsidRPr="00012201">
        <w:rPr>
          <w:rFonts w:cstheme="minorHAnsi"/>
          <w:color w:val="FF0000"/>
        </w:rPr>
        <w:t>signature</w:t>
      </w:r>
      <w:r w:rsidRPr="00012201">
        <w:rPr>
          <w:rFonts w:cstheme="minorHAnsi"/>
          <w:color w:val="FF0000"/>
        </w:rPr>
        <w:t>]</w:t>
      </w:r>
    </w:p>
    <w:p w14:paraId="7DD84420" w14:textId="77777777" w:rsidR="00B74CF1" w:rsidRPr="00012201" w:rsidRDefault="00B74CF1" w:rsidP="00DA747E">
      <w:pPr>
        <w:spacing w:after="0" w:line="240" w:lineRule="auto"/>
        <w:rPr>
          <w:rFonts w:cstheme="minorHAnsi"/>
          <w:color w:val="FF0000"/>
        </w:rPr>
      </w:pPr>
    </w:p>
    <w:p w14:paraId="6CBA82E6" w14:textId="77777777" w:rsidR="00057240" w:rsidRPr="00012201" w:rsidRDefault="00057240" w:rsidP="00DA747E">
      <w:pPr>
        <w:spacing w:after="0" w:line="240" w:lineRule="auto"/>
        <w:rPr>
          <w:rFonts w:cstheme="minorHAnsi"/>
        </w:rPr>
      </w:pPr>
      <w:r w:rsidRPr="00012201">
        <w:rPr>
          <w:rFonts w:cstheme="minorHAnsi"/>
          <w:color w:val="FF0000"/>
        </w:rPr>
        <w:t>[</w:t>
      </w:r>
      <w:r w:rsidR="00D335BA" w:rsidRPr="00012201">
        <w:rPr>
          <w:rFonts w:cstheme="minorHAnsi"/>
          <w:color w:val="FF0000"/>
        </w:rPr>
        <w:t>Insert signature lines as shown below.  Alternatively, y</w:t>
      </w:r>
      <w:r w:rsidRPr="00012201">
        <w:rPr>
          <w:rFonts w:cstheme="minorHAnsi"/>
          <w:color w:val="FF0000"/>
        </w:rPr>
        <w:t xml:space="preserve">ou may contact the IRB office if you have a request to not obtain signature.]  </w:t>
      </w:r>
      <w:r w:rsidRPr="00012201">
        <w:rPr>
          <w:rFonts w:cstheme="minorHAnsi"/>
          <w:color w:val="FF0000"/>
        </w:rPr>
        <w:br/>
      </w:r>
    </w:p>
    <w:p w14:paraId="4A3C9463" w14:textId="77777777" w:rsidR="00057240" w:rsidRPr="00012201" w:rsidRDefault="00057240" w:rsidP="00DA747E">
      <w:pPr>
        <w:spacing w:after="120" w:line="240" w:lineRule="auto"/>
        <w:rPr>
          <w:rFonts w:cstheme="minorHAnsi"/>
          <w:highlight w:val="yellow"/>
        </w:rPr>
      </w:pPr>
      <w:r w:rsidRPr="00012201">
        <w:rPr>
          <w:rFonts w:cstheme="minorHAnsi"/>
          <w:highlight w:val="yellow"/>
        </w:rPr>
        <w:t>If you agree to be in the study please sign and date below:</w:t>
      </w:r>
    </w:p>
    <w:p w14:paraId="111563EC" w14:textId="77777777" w:rsidR="00057240" w:rsidRPr="00012201" w:rsidRDefault="00057240" w:rsidP="00DA747E">
      <w:pPr>
        <w:spacing w:after="0" w:line="240" w:lineRule="auto"/>
        <w:rPr>
          <w:rFonts w:cstheme="minorHAnsi"/>
          <w:highlight w:val="yellow"/>
        </w:rPr>
      </w:pPr>
    </w:p>
    <w:p w14:paraId="7CA712EC" w14:textId="77777777" w:rsidR="002722D8" w:rsidRPr="00012201" w:rsidRDefault="002722D8" w:rsidP="002722D8">
      <w:pPr>
        <w:spacing w:after="0" w:line="240" w:lineRule="auto"/>
        <w:rPr>
          <w:rFonts w:cstheme="minorHAnsi"/>
          <w:highlight w:val="yellow"/>
        </w:rPr>
      </w:pPr>
      <w:r w:rsidRPr="00012201">
        <w:rPr>
          <w:rFonts w:cstheme="minorHAnsi"/>
          <w:highlight w:val="yellow"/>
        </w:rPr>
        <w:t>____________________________________</w:t>
      </w:r>
      <w:r w:rsidRPr="00012201">
        <w:rPr>
          <w:rFonts w:cstheme="minorHAnsi"/>
          <w:highlight w:val="yellow"/>
        </w:rPr>
        <w:tab/>
      </w:r>
      <w:r w:rsidRPr="00012201">
        <w:rPr>
          <w:rFonts w:cstheme="minorHAnsi"/>
          <w:highlight w:val="yellow"/>
        </w:rPr>
        <w:tab/>
      </w:r>
      <w:r w:rsidRPr="00012201">
        <w:rPr>
          <w:rFonts w:cstheme="minorHAnsi"/>
          <w:highlight w:val="yellow"/>
        </w:rPr>
        <w:tab/>
      </w:r>
    </w:p>
    <w:p w14:paraId="308DDECC" w14:textId="77777777" w:rsidR="002722D8" w:rsidRPr="00012201" w:rsidRDefault="002722D8" w:rsidP="002722D8">
      <w:pPr>
        <w:spacing w:after="0" w:line="240" w:lineRule="auto"/>
        <w:rPr>
          <w:rFonts w:cstheme="minorHAnsi"/>
          <w:highlight w:val="yellow"/>
        </w:rPr>
      </w:pPr>
      <w:r w:rsidRPr="00012201">
        <w:rPr>
          <w:rFonts w:cstheme="minorHAnsi"/>
          <w:highlight w:val="yellow"/>
        </w:rPr>
        <w:t>Print Participant’s Name</w:t>
      </w:r>
      <w:r w:rsidRPr="00012201">
        <w:rPr>
          <w:rFonts w:cstheme="minorHAnsi"/>
          <w:highlight w:val="yellow"/>
        </w:rPr>
        <w:tab/>
      </w:r>
      <w:r w:rsidRPr="00012201">
        <w:rPr>
          <w:rFonts w:cstheme="minorHAnsi"/>
          <w:highlight w:val="yellow"/>
        </w:rPr>
        <w:tab/>
      </w:r>
      <w:r w:rsidRPr="00012201">
        <w:rPr>
          <w:rFonts w:cstheme="minorHAnsi"/>
          <w:highlight w:val="yellow"/>
        </w:rPr>
        <w:tab/>
      </w:r>
      <w:r w:rsidRPr="00012201">
        <w:rPr>
          <w:rFonts w:cstheme="minorHAnsi"/>
          <w:highlight w:val="yellow"/>
        </w:rPr>
        <w:tab/>
      </w:r>
      <w:r w:rsidRPr="00012201">
        <w:rPr>
          <w:rFonts w:cstheme="minorHAnsi"/>
          <w:highlight w:val="yellow"/>
        </w:rPr>
        <w:tab/>
      </w:r>
      <w:r w:rsidRPr="00012201">
        <w:rPr>
          <w:rFonts w:cstheme="minorHAnsi"/>
          <w:highlight w:val="yellow"/>
        </w:rPr>
        <w:tab/>
      </w:r>
    </w:p>
    <w:p w14:paraId="4DA903B6" w14:textId="77777777" w:rsidR="002722D8" w:rsidRPr="00012201" w:rsidRDefault="002722D8" w:rsidP="002722D8">
      <w:pPr>
        <w:spacing w:after="0" w:line="240" w:lineRule="auto"/>
        <w:rPr>
          <w:rFonts w:cstheme="minorHAnsi"/>
          <w:highlight w:val="yellow"/>
        </w:rPr>
      </w:pPr>
    </w:p>
    <w:p w14:paraId="68004185" w14:textId="77777777" w:rsidR="002722D8" w:rsidRPr="00012201" w:rsidRDefault="002722D8" w:rsidP="002722D8">
      <w:pPr>
        <w:spacing w:after="0" w:line="240" w:lineRule="auto"/>
        <w:rPr>
          <w:rFonts w:cstheme="minorHAnsi"/>
          <w:highlight w:val="yellow"/>
        </w:rPr>
      </w:pPr>
      <w:r w:rsidRPr="00012201">
        <w:rPr>
          <w:rFonts w:cstheme="minorHAnsi"/>
          <w:highlight w:val="yellow"/>
        </w:rPr>
        <w:t>____________________________________</w:t>
      </w:r>
      <w:r w:rsidRPr="00012201">
        <w:rPr>
          <w:rFonts w:cstheme="minorHAnsi"/>
          <w:highlight w:val="yellow"/>
        </w:rPr>
        <w:tab/>
      </w:r>
      <w:r w:rsidRPr="00012201">
        <w:rPr>
          <w:rFonts w:cstheme="minorHAnsi"/>
          <w:highlight w:val="yellow"/>
        </w:rPr>
        <w:tab/>
        <w:t>__________________</w:t>
      </w:r>
    </w:p>
    <w:p w14:paraId="6CDE7470" w14:textId="77777777" w:rsidR="002722D8" w:rsidRPr="00012201" w:rsidRDefault="002722D8" w:rsidP="002722D8">
      <w:pPr>
        <w:spacing w:after="0" w:line="240" w:lineRule="auto"/>
        <w:rPr>
          <w:rFonts w:cstheme="minorHAnsi"/>
        </w:rPr>
      </w:pPr>
      <w:r w:rsidRPr="00012201">
        <w:rPr>
          <w:rFonts w:cstheme="minorHAnsi"/>
          <w:highlight w:val="yellow"/>
        </w:rPr>
        <w:t>Signature of Participant</w:t>
      </w:r>
      <w:r w:rsidRPr="00012201">
        <w:rPr>
          <w:rFonts w:cstheme="minorHAnsi"/>
          <w:highlight w:val="yellow"/>
        </w:rPr>
        <w:tab/>
      </w:r>
      <w:r w:rsidRPr="00012201">
        <w:rPr>
          <w:rFonts w:cstheme="minorHAnsi"/>
          <w:highlight w:val="yellow"/>
        </w:rPr>
        <w:tab/>
        <w:t xml:space="preserve">   </w:t>
      </w:r>
      <w:r w:rsidRPr="00012201">
        <w:rPr>
          <w:rFonts w:cstheme="minorHAnsi"/>
          <w:highlight w:val="yellow"/>
        </w:rPr>
        <w:tab/>
      </w:r>
      <w:r w:rsidRPr="00012201">
        <w:rPr>
          <w:rFonts w:cstheme="minorHAnsi"/>
          <w:highlight w:val="yellow"/>
        </w:rPr>
        <w:tab/>
      </w:r>
      <w:r w:rsidRPr="00012201">
        <w:rPr>
          <w:rFonts w:cstheme="minorHAnsi"/>
          <w:highlight w:val="yellow"/>
        </w:rPr>
        <w:tab/>
      </w:r>
      <w:r w:rsidRPr="00012201">
        <w:rPr>
          <w:rFonts w:cstheme="minorHAnsi"/>
          <w:highlight w:val="yellow"/>
        </w:rPr>
        <w:tab/>
        <w:t>Date</w:t>
      </w:r>
    </w:p>
    <w:sectPr w:rsidR="002722D8" w:rsidRPr="000122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EEC5C" w14:textId="77777777" w:rsidR="00F407DE" w:rsidRDefault="00F407DE" w:rsidP="00FC592E">
      <w:pPr>
        <w:spacing w:after="0" w:line="240" w:lineRule="auto"/>
      </w:pPr>
      <w:r>
        <w:separator/>
      </w:r>
    </w:p>
  </w:endnote>
  <w:endnote w:type="continuationSeparator" w:id="0">
    <w:p w14:paraId="46B023D0" w14:textId="77777777" w:rsidR="00F407DE" w:rsidRDefault="00F407DE" w:rsidP="00FC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5E6D2" w14:textId="77777777" w:rsidR="00F407DE" w:rsidRDefault="00F407DE" w:rsidP="00FC592E">
      <w:pPr>
        <w:spacing w:after="0" w:line="240" w:lineRule="auto"/>
      </w:pPr>
      <w:r>
        <w:separator/>
      </w:r>
    </w:p>
  </w:footnote>
  <w:footnote w:type="continuationSeparator" w:id="0">
    <w:p w14:paraId="165A1E7D" w14:textId="77777777" w:rsidR="00F407DE" w:rsidRDefault="00F407DE" w:rsidP="00FC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C40A" w14:textId="77777777" w:rsidR="00F407DE" w:rsidRPr="00FC592E" w:rsidRDefault="00F407DE">
    <w:pPr>
      <w:pStyle w:val="Header"/>
      <w:rPr>
        <w:b/>
        <w:i/>
        <w:color w:val="FF0000"/>
      </w:rPr>
    </w:pPr>
    <w:r w:rsidRPr="00FC592E">
      <w:rPr>
        <w:b/>
        <w:i/>
        <w:color w:val="FF0000"/>
      </w:rPr>
      <w:t>Insert KUMC or Department logo here</w:t>
    </w:r>
  </w:p>
  <w:p w14:paraId="33447918" w14:textId="77777777" w:rsidR="00F407DE" w:rsidRDefault="00F40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9372B"/>
    <w:multiLevelType w:val="hybridMultilevel"/>
    <w:tmpl w:val="C6D8C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40"/>
    <w:rsid w:val="00012201"/>
    <w:rsid w:val="00057240"/>
    <w:rsid w:val="00080430"/>
    <w:rsid w:val="000F7D48"/>
    <w:rsid w:val="00142484"/>
    <w:rsid w:val="00146144"/>
    <w:rsid w:val="002722D8"/>
    <w:rsid w:val="002A1EC9"/>
    <w:rsid w:val="003850A7"/>
    <w:rsid w:val="00386928"/>
    <w:rsid w:val="003C0E4F"/>
    <w:rsid w:val="004029F0"/>
    <w:rsid w:val="00453CF7"/>
    <w:rsid w:val="0051124A"/>
    <w:rsid w:val="005F0303"/>
    <w:rsid w:val="00660E89"/>
    <w:rsid w:val="006B7B30"/>
    <w:rsid w:val="00711C72"/>
    <w:rsid w:val="00713394"/>
    <w:rsid w:val="007871B9"/>
    <w:rsid w:val="00A34E11"/>
    <w:rsid w:val="00B4260B"/>
    <w:rsid w:val="00B74CF1"/>
    <w:rsid w:val="00D17BCC"/>
    <w:rsid w:val="00D335BA"/>
    <w:rsid w:val="00D85D47"/>
    <w:rsid w:val="00DA747E"/>
    <w:rsid w:val="00E23F77"/>
    <w:rsid w:val="00E660B0"/>
    <w:rsid w:val="00E702A2"/>
    <w:rsid w:val="00EE579C"/>
    <w:rsid w:val="00EE6C5A"/>
    <w:rsid w:val="00F12AAC"/>
    <w:rsid w:val="00F407DE"/>
    <w:rsid w:val="00F80E9C"/>
    <w:rsid w:val="00FC592E"/>
    <w:rsid w:val="00FD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A91E"/>
  <w15:docId w15:val="{644869EE-606E-4CEC-9343-4C297A97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40"/>
    <w:pPr>
      <w:ind w:left="720"/>
      <w:contextualSpacing/>
    </w:pPr>
  </w:style>
  <w:style w:type="character" w:styleId="Hyperlink">
    <w:name w:val="Hyperlink"/>
    <w:basedOn w:val="DefaultParagraphFont"/>
    <w:uiPriority w:val="99"/>
    <w:unhideWhenUsed/>
    <w:rsid w:val="00057240"/>
    <w:rPr>
      <w:color w:val="0000FF" w:themeColor="hyperlink"/>
      <w:u w:val="single"/>
    </w:rPr>
  </w:style>
  <w:style w:type="character" w:styleId="CommentReference">
    <w:name w:val="annotation reference"/>
    <w:basedOn w:val="DefaultParagraphFont"/>
    <w:uiPriority w:val="99"/>
    <w:semiHidden/>
    <w:unhideWhenUsed/>
    <w:rsid w:val="00B74CF1"/>
    <w:rPr>
      <w:sz w:val="16"/>
      <w:szCs w:val="16"/>
    </w:rPr>
  </w:style>
  <w:style w:type="paragraph" w:styleId="CommentText">
    <w:name w:val="annotation text"/>
    <w:basedOn w:val="Normal"/>
    <w:link w:val="CommentTextChar"/>
    <w:uiPriority w:val="99"/>
    <w:semiHidden/>
    <w:unhideWhenUsed/>
    <w:rsid w:val="00B74CF1"/>
    <w:pPr>
      <w:spacing w:line="240" w:lineRule="auto"/>
    </w:pPr>
    <w:rPr>
      <w:sz w:val="20"/>
      <w:szCs w:val="20"/>
    </w:rPr>
  </w:style>
  <w:style w:type="character" w:customStyle="1" w:styleId="CommentTextChar">
    <w:name w:val="Comment Text Char"/>
    <w:basedOn w:val="DefaultParagraphFont"/>
    <w:link w:val="CommentText"/>
    <w:uiPriority w:val="99"/>
    <w:semiHidden/>
    <w:rsid w:val="00B74CF1"/>
    <w:rPr>
      <w:sz w:val="20"/>
      <w:szCs w:val="20"/>
    </w:rPr>
  </w:style>
  <w:style w:type="paragraph" w:styleId="CommentSubject">
    <w:name w:val="annotation subject"/>
    <w:basedOn w:val="CommentText"/>
    <w:next w:val="CommentText"/>
    <w:link w:val="CommentSubjectChar"/>
    <w:uiPriority w:val="99"/>
    <w:semiHidden/>
    <w:unhideWhenUsed/>
    <w:rsid w:val="00B74CF1"/>
    <w:rPr>
      <w:b/>
      <w:bCs/>
    </w:rPr>
  </w:style>
  <w:style w:type="character" w:customStyle="1" w:styleId="CommentSubjectChar">
    <w:name w:val="Comment Subject Char"/>
    <w:basedOn w:val="CommentTextChar"/>
    <w:link w:val="CommentSubject"/>
    <w:uiPriority w:val="99"/>
    <w:semiHidden/>
    <w:rsid w:val="00B74CF1"/>
    <w:rPr>
      <w:b/>
      <w:bCs/>
      <w:sz w:val="20"/>
      <w:szCs w:val="20"/>
    </w:rPr>
  </w:style>
  <w:style w:type="paragraph" w:styleId="BalloonText">
    <w:name w:val="Balloon Text"/>
    <w:basedOn w:val="Normal"/>
    <w:link w:val="BalloonTextChar"/>
    <w:uiPriority w:val="99"/>
    <w:semiHidden/>
    <w:unhideWhenUsed/>
    <w:rsid w:val="00B74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F1"/>
    <w:rPr>
      <w:rFonts w:ascii="Segoe UI" w:hAnsi="Segoe UI" w:cs="Segoe UI"/>
      <w:sz w:val="18"/>
      <w:szCs w:val="18"/>
    </w:rPr>
  </w:style>
  <w:style w:type="paragraph" w:styleId="Header">
    <w:name w:val="header"/>
    <w:basedOn w:val="Normal"/>
    <w:link w:val="HeaderChar"/>
    <w:uiPriority w:val="99"/>
    <w:unhideWhenUsed/>
    <w:rsid w:val="00FC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92E"/>
  </w:style>
  <w:style w:type="paragraph" w:styleId="Footer">
    <w:name w:val="footer"/>
    <w:basedOn w:val="Normal"/>
    <w:link w:val="FooterChar"/>
    <w:uiPriority w:val="99"/>
    <w:unhideWhenUsed/>
    <w:rsid w:val="00FC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help@k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Etzel-Wise</dc:creator>
  <cp:lastModifiedBy>Emily Swanger</cp:lastModifiedBy>
  <cp:revision>9</cp:revision>
  <dcterms:created xsi:type="dcterms:W3CDTF">2018-08-28T20:38:00Z</dcterms:created>
  <dcterms:modified xsi:type="dcterms:W3CDTF">2021-05-21T18:16:00Z</dcterms:modified>
</cp:coreProperties>
</file>