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7309" w14:textId="77777777" w:rsidR="003904EE" w:rsidRPr="00B71053" w:rsidRDefault="00C7677D" w:rsidP="003904EE">
      <w:pPr>
        <w:jc w:val="center"/>
        <w:rPr>
          <w:rFonts w:ascii="Arial" w:hAnsi="Arial" w:cs="Arial"/>
          <w:b/>
          <w:sz w:val="24"/>
          <w:szCs w:val="24"/>
        </w:rPr>
      </w:pPr>
      <w:r>
        <w:rPr>
          <w:rFonts w:ascii="Arial" w:hAnsi="Arial" w:cs="Arial"/>
          <w:b/>
          <w:sz w:val="24"/>
          <w:szCs w:val="24"/>
        </w:rPr>
        <w:t xml:space="preserve">RESEARCH </w:t>
      </w:r>
      <w:r w:rsidR="003904EE" w:rsidRPr="00B71053">
        <w:rPr>
          <w:rFonts w:ascii="Arial" w:hAnsi="Arial" w:cs="Arial"/>
          <w:b/>
          <w:sz w:val="24"/>
          <w:szCs w:val="24"/>
        </w:rPr>
        <w:t>CONSENT FORM</w:t>
      </w:r>
    </w:p>
    <w:p w14:paraId="03EFE1D6" w14:textId="77777777" w:rsidR="003904EE" w:rsidRPr="00E673D3" w:rsidRDefault="003904EE" w:rsidP="003904EE">
      <w:pPr>
        <w:jc w:val="center"/>
        <w:rPr>
          <w:rFonts w:ascii="Arial" w:hAnsi="Arial" w:cs="Arial"/>
          <w:b/>
          <w:color w:val="FF0000"/>
          <w:sz w:val="24"/>
          <w:szCs w:val="24"/>
        </w:rPr>
      </w:pPr>
      <w:r w:rsidRPr="00E673D3">
        <w:rPr>
          <w:rFonts w:ascii="Arial" w:hAnsi="Arial" w:cs="Arial"/>
          <w:b/>
          <w:color w:val="FF0000"/>
          <w:sz w:val="24"/>
          <w:szCs w:val="24"/>
        </w:rPr>
        <w:t>Study Title</w:t>
      </w:r>
    </w:p>
    <w:p w14:paraId="24B77FBF" w14:textId="77777777" w:rsidR="003904EE" w:rsidRPr="00E673D3" w:rsidRDefault="003904EE" w:rsidP="003904EE">
      <w:pPr>
        <w:jc w:val="center"/>
        <w:rPr>
          <w:rFonts w:ascii="Arial" w:hAnsi="Arial" w:cs="Arial"/>
          <w:b/>
          <w:color w:val="FF0000"/>
          <w:sz w:val="24"/>
          <w:szCs w:val="24"/>
        </w:rPr>
      </w:pPr>
      <w:r w:rsidRPr="00E673D3">
        <w:rPr>
          <w:rFonts w:ascii="Arial" w:hAnsi="Arial" w:cs="Arial"/>
          <w:b/>
          <w:color w:val="FF0000"/>
          <w:sz w:val="24"/>
          <w:szCs w:val="24"/>
        </w:rPr>
        <w:t>PI Name</w:t>
      </w:r>
    </w:p>
    <w:p w14:paraId="2EAC9449" w14:textId="77777777" w:rsidR="003904EE" w:rsidRPr="00E673D3" w:rsidRDefault="003904EE" w:rsidP="003904EE">
      <w:pPr>
        <w:jc w:val="center"/>
        <w:rPr>
          <w:rFonts w:ascii="Arial" w:hAnsi="Arial" w:cs="Arial"/>
          <w:b/>
          <w:color w:val="FF0000"/>
          <w:sz w:val="24"/>
          <w:szCs w:val="24"/>
        </w:rPr>
      </w:pPr>
      <w:r w:rsidRPr="00E673D3">
        <w:rPr>
          <w:rFonts w:ascii="Arial" w:hAnsi="Arial" w:cs="Arial"/>
          <w:b/>
          <w:color w:val="FF0000"/>
          <w:sz w:val="24"/>
          <w:szCs w:val="24"/>
        </w:rPr>
        <w:t>PI Contact Information</w:t>
      </w:r>
    </w:p>
    <w:p w14:paraId="2DC17C74" w14:textId="77777777" w:rsidR="003904EE" w:rsidRPr="00B71053" w:rsidRDefault="003904EE" w:rsidP="00521C71">
      <w:pPr>
        <w:jc w:val="center"/>
        <w:rPr>
          <w:rFonts w:ascii="Arial" w:hAnsi="Arial" w:cs="Arial"/>
          <w:b/>
          <w:sz w:val="24"/>
          <w:szCs w:val="24"/>
        </w:rPr>
      </w:pPr>
    </w:p>
    <w:p w14:paraId="72D03000" w14:textId="77777777" w:rsidR="006B1555" w:rsidRPr="00B71053" w:rsidRDefault="00A02B3F" w:rsidP="00521C71">
      <w:pPr>
        <w:rPr>
          <w:rFonts w:ascii="Arial" w:hAnsi="Arial" w:cs="Arial"/>
          <w:sz w:val="24"/>
          <w:szCs w:val="24"/>
        </w:rPr>
      </w:pPr>
      <w:r w:rsidRPr="00B71053">
        <w:rPr>
          <w:rFonts w:ascii="Arial" w:hAnsi="Arial" w:cs="Arial"/>
          <w:sz w:val="24"/>
          <w:szCs w:val="24"/>
        </w:rPr>
        <w:t xml:space="preserve">You are being invited to join a research study being done at the University of Kansas Medical Center </w:t>
      </w:r>
      <w:r w:rsidR="005E0036" w:rsidRPr="00B71053">
        <w:rPr>
          <w:rFonts w:ascii="Arial" w:hAnsi="Arial" w:cs="Arial"/>
          <w:sz w:val="24"/>
          <w:szCs w:val="24"/>
        </w:rPr>
        <w:t xml:space="preserve">(KUMC) </w:t>
      </w:r>
      <w:r w:rsidRPr="00B71053">
        <w:rPr>
          <w:rFonts w:ascii="Arial" w:hAnsi="Arial" w:cs="Arial"/>
          <w:sz w:val="24"/>
          <w:szCs w:val="24"/>
        </w:rPr>
        <w:t xml:space="preserve">by </w:t>
      </w:r>
      <w:r w:rsidRPr="00B71053">
        <w:rPr>
          <w:rFonts w:ascii="Arial" w:hAnsi="Arial" w:cs="Arial"/>
          <w:color w:val="FF0000"/>
          <w:sz w:val="24"/>
          <w:szCs w:val="24"/>
        </w:rPr>
        <w:t xml:space="preserve">[PI Name.]  </w:t>
      </w:r>
      <w:r w:rsidRPr="00B71053">
        <w:rPr>
          <w:rFonts w:ascii="Arial" w:hAnsi="Arial" w:cs="Arial"/>
          <w:sz w:val="24"/>
          <w:szCs w:val="24"/>
        </w:rPr>
        <w:t>Being in this study is optional.</w:t>
      </w:r>
      <w:r w:rsidR="005E0036" w:rsidRPr="00B71053">
        <w:rPr>
          <w:rFonts w:ascii="Arial" w:hAnsi="Arial" w:cs="Arial"/>
          <w:sz w:val="24"/>
          <w:szCs w:val="24"/>
        </w:rPr>
        <w:t xml:space="preserve">  </w:t>
      </w:r>
      <w:r w:rsidR="00514E3B" w:rsidRPr="00B71053">
        <w:rPr>
          <w:rFonts w:ascii="Arial" w:hAnsi="Arial" w:cs="Arial"/>
          <w:sz w:val="24"/>
          <w:szCs w:val="24"/>
        </w:rPr>
        <w:t>You</w:t>
      </w:r>
      <w:r w:rsidR="0010766D" w:rsidRPr="00B71053">
        <w:rPr>
          <w:rFonts w:ascii="Arial" w:hAnsi="Arial" w:cs="Arial"/>
          <w:sz w:val="24"/>
          <w:szCs w:val="24"/>
        </w:rPr>
        <w:t xml:space="preserve"> can decide not to participate or stop at any time</w:t>
      </w:r>
      <w:r w:rsidR="006B1555" w:rsidRPr="00B71053">
        <w:rPr>
          <w:rFonts w:ascii="Arial" w:hAnsi="Arial" w:cs="Arial"/>
          <w:sz w:val="24"/>
          <w:szCs w:val="24"/>
        </w:rPr>
        <w:t xml:space="preserve">.  Regardless of your decision, you will still get the same care from your health care team.  </w:t>
      </w:r>
    </w:p>
    <w:p w14:paraId="37CE633E" w14:textId="77777777" w:rsidR="00A02B3F" w:rsidRPr="00B71053" w:rsidRDefault="00A02B3F" w:rsidP="00521C71">
      <w:pPr>
        <w:rPr>
          <w:rFonts w:ascii="Arial" w:hAnsi="Arial" w:cs="Arial"/>
          <w:sz w:val="24"/>
          <w:szCs w:val="24"/>
        </w:rPr>
      </w:pPr>
    </w:p>
    <w:p w14:paraId="03C20317" w14:textId="77777777" w:rsidR="00C7677D" w:rsidRPr="00C7677D" w:rsidRDefault="00C7677D" w:rsidP="00521C71">
      <w:pPr>
        <w:rPr>
          <w:rFonts w:ascii="Arial" w:hAnsi="Arial" w:cs="Arial"/>
          <w:b/>
          <w:sz w:val="24"/>
          <w:szCs w:val="24"/>
        </w:rPr>
      </w:pPr>
      <w:r w:rsidRPr="00C7677D">
        <w:rPr>
          <w:rFonts w:ascii="Arial" w:hAnsi="Arial" w:cs="Arial"/>
          <w:b/>
          <w:sz w:val="24"/>
          <w:szCs w:val="24"/>
        </w:rPr>
        <w:t>Why is this study being done?</w:t>
      </w:r>
    </w:p>
    <w:p w14:paraId="44FD3A5C" w14:textId="77777777" w:rsidR="00C7677D" w:rsidRDefault="00C7677D" w:rsidP="00521C71">
      <w:pPr>
        <w:rPr>
          <w:rFonts w:ascii="Arial" w:hAnsi="Arial" w:cs="Arial"/>
          <w:sz w:val="24"/>
          <w:szCs w:val="24"/>
        </w:rPr>
      </w:pPr>
      <w:r>
        <w:rPr>
          <w:rFonts w:ascii="Arial" w:hAnsi="Arial" w:cs="Arial"/>
          <w:color w:val="FF0000"/>
          <w:sz w:val="24"/>
          <w:szCs w:val="24"/>
        </w:rPr>
        <w:t xml:space="preserve">Insert 2 – 3 sentences about why the study is needed and what researchers hope to learn. </w:t>
      </w:r>
    </w:p>
    <w:p w14:paraId="41B4AD52" w14:textId="77777777" w:rsidR="00C7677D" w:rsidRPr="00B71053" w:rsidRDefault="00C7677D" w:rsidP="00521C71">
      <w:pPr>
        <w:rPr>
          <w:rFonts w:ascii="Arial" w:hAnsi="Arial" w:cs="Arial"/>
          <w:sz w:val="24"/>
          <w:szCs w:val="24"/>
        </w:rPr>
      </w:pPr>
    </w:p>
    <w:p w14:paraId="4B69EAB8" w14:textId="77777777" w:rsidR="006479A9" w:rsidRPr="00B71053" w:rsidRDefault="00812896" w:rsidP="00521C71">
      <w:pPr>
        <w:rPr>
          <w:rFonts w:ascii="Arial" w:hAnsi="Arial" w:cs="Arial"/>
          <w:b/>
          <w:sz w:val="24"/>
          <w:szCs w:val="24"/>
        </w:rPr>
      </w:pPr>
      <w:r w:rsidRPr="00B71053">
        <w:rPr>
          <w:rFonts w:ascii="Arial" w:hAnsi="Arial" w:cs="Arial"/>
          <w:b/>
          <w:sz w:val="24"/>
          <w:szCs w:val="24"/>
        </w:rPr>
        <w:t>What am I being asked to do?</w:t>
      </w:r>
    </w:p>
    <w:p w14:paraId="395E7D12" w14:textId="77777777" w:rsidR="00C7677D" w:rsidRPr="00C7677D" w:rsidRDefault="00E01557" w:rsidP="00521C71">
      <w:pPr>
        <w:rPr>
          <w:rFonts w:ascii="Arial" w:hAnsi="Arial" w:cs="Arial"/>
          <w:color w:val="FF0000"/>
          <w:sz w:val="24"/>
          <w:szCs w:val="24"/>
        </w:rPr>
      </w:pPr>
      <w:r>
        <w:rPr>
          <w:rFonts w:ascii="Arial" w:hAnsi="Arial" w:cs="Arial"/>
          <w:color w:val="FF0000"/>
          <w:sz w:val="24"/>
          <w:szCs w:val="24"/>
        </w:rPr>
        <w:t xml:space="preserve">Describe the study procedures in simple, lay terms.  </w:t>
      </w:r>
      <w:r w:rsidR="00C7677D" w:rsidRPr="00C7677D">
        <w:rPr>
          <w:rFonts w:ascii="Arial" w:hAnsi="Arial" w:cs="Arial"/>
          <w:color w:val="FF0000"/>
          <w:sz w:val="24"/>
          <w:szCs w:val="24"/>
        </w:rPr>
        <w:t xml:space="preserve">Below is a basic outline </w:t>
      </w:r>
      <w:r w:rsidR="00C7677D">
        <w:rPr>
          <w:rFonts w:ascii="Arial" w:hAnsi="Arial" w:cs="Arial"/>
          <w:color w:val="FF0000"/>
          <w:sz w:val="24"/>
          <w:szCs w:val="24"/>
        </w:rPr>
        <w:t xml:space="preserve">that might be applicable for minimal risk interventions.  Feel free to </w:t>
      </w:r>
      <w:proofErr w:type="gramStart"/>
      <w:r w:rsidR="00C7677D">
        <w:rPr>
          <w:rFonts w:ascii="Arial" w:hAnsi="Arial" w:cs="Arial"/>
          <w:color w:val="FF0000"/>
          <w:sz w:val="24"/>
          <w:szCs w:val="24"/>
        </w:rPr>
        <w:t>make adjustments</w:t>
      </w:r>
      <w:proofErr w:type="gramEnd"/>
      <w:r w:rsidR="00C7677D">
        <w:rPr>
          <w:rFonts w:ascii="Arial" w:hAnsi="Arial" w:cs="Arial"/>
          <w:color w:val="FF0000"/>
          <w:sz w:val="24"/>
          <w:szCs w:val="24"/>
        </w:rPr>
        <w:t xml:space="preserve"> if your study does not fit this pattern.  </w:t>
      </w:r>
    </w:p>
    <w:p w14:paraId="78F0E86A" w14:textId="77777777" w:rsidR="00C7677D" w:rsidRDefault="00C7677D" w:rsidP="00521C71">
      <w:pPr>
        <w:rPr>
          <w:rFonts w:ascii="Arial" w:hAnsi="Arial" w:cs="Arial"/>
          <w:sz w:val="24"/>
          <w:szCs w:val="24"/>
        </w:rPr>
      </w:pPr>
    </w:p>
    <w:p w14:paraId="4D111248" w14:textId="77777777" w:rsidR="00C7677D" w:rsidRDefault="00C16C61" w:rsidP="00521C71">
      <w:pPr>
        <w:rPr>
          <w:rFonts w:ascii="Arial" w:hAnsi="Arial" w:cs="Arial"/>
          <w:sz w:val="24"/>
          <w:szCs w:val="24"/>
        </w:rPr>
      </w:pPr>
      <w:r>
        <w:rPr>
          <w:rFonts w:ascii="Arial" w:hAnsi="Arial" w:cs="Arial"/>
          <w:sz w:val="24"/>
          <w:szCs w:val="24"/>
        </w:rPr>
        <w:t xml:space="preserve">This study involves </w:t>
      </w:r>
      <w:r w:rsidRPr="00C16C61">
        <w:rPr>
          <w:rFonts w:ascii="Arial" w:hAnsi="Arial" w:cs="Arial"/>
          <w:color w:val="FF0000"/>
          <w:sz w:val="24"/>
          <w:szCs w:val="24"/>
        </w:rPr>
        <w:t>XX</w:t>
      </w:r>
      <w:r>
        <w:rPr>
          <w:rFonts w:ascii="Arial" w:hAnsi="Arial" w:cs="Arial"/>
          <w:sz w:val="24"/>
          <w:szCs w:val="24"/>
        </w:rPr>
        <w:t xml:space="preserve"> visits to our </w:t>
      </w:r>
      <w:r w:rsidR="00BC3F92" w:rsidRPr="00BC3F92">
        <w:rPr>
          <w:rFonts w:ascii="Arial" w:hAnsi="Arial" w:cs="Arial"/>
          <w:color w:val="FF0000"/>
          <w:sz w:val="24"/>
          <w:szCs w:val="24"/>
        </w:rPr>
        <w:t>[</w:t>
      </w:r>
      <w:r w:rsidRPr="00BC3F92">
        <w:rPr>
          <w:rFonts w:ascii="Arial" w:hAnsi="Arial" w:cs="Arial"/>
          <w:color w:val="FF0000"/>
          <w:sz w:val="24"/>
          <w:szCs w:val="24"/>
        </w:rPr>
        <w:t>clinic</w:t>
      </w:r>
      <w:r w:rsidR="00BC3F92" w:rsidRPr="00BC3F92">
        <w:rPr>
          <w:rFonts w:ascii="Arial" w:hAnsi="Arial" w:cs="Arial"/>
          <w:color w:val="FF0000"/>
          <w:sz w:val="24"/>
          <w:szCs w:val="24"/>
        </w:rPr>
        <w:t>/research center]</w:t>
      </w:r>
      <w:r>
        <w:rPr>
          <w:rFonts w:ascii="Arial" w:hAnsi="Arial" w:cs="Arial"/>
          <w:sz w:val="24"/>
          <w:szCs w:val="24"/>
        </w:rPr>
        <w:t xml:space="preserve">.  </w:t>
      </w:r>
      <w:r w:rsidR="00C7677D">
        <w:rPr>
          <w:rFonts w:ascii="Arial" w:hAnsi="Arial" w:cs="Arial"/>
          <w:sz w:val="24"/>
          <w:szCs w:val="24"/>
        </w:rPr>
        <w:t xml:space="preserve">Your participation in the study will have three parts:  </w:t>
      </w:r>
    </w:p>
    <w:p w14:paraId="22F74407" w14:textId="77777777" w:rsidR="00C7677D" w:rsidRDefault="00C7677D" w:rsidP="00521C71">
      <w:pPr>
        <w:rPr>
          <w:rFonts w:ascii="Arial" w:hAnsi="Arial" w:cs="Arial"/>
          <w:sz w:val="24"/>
          <w:szCs w:val="24"/>
        </w:rPr>
      </w:pPr>
    </w:p>
    <w:p w14:paraId="02F97B4A" w14:textId="77777777" w:rsidR="00997C74" w:rsidRDefault="00C7677D" w:rsidP="00C7677D">
      <w:pPr>
        <w:rPr>
          <w:rFonts w:ascii="Arial" w:hAnsi="Arial" w:cs="Arial"/>
          <w:sz w:val="24"/>
          <w:szCs w:val="24"/>
          <w:u w:val="single"/>
        </w:rPr>
      </w:pPr>
      <w:r>
        <w:rPr>
          <w:rFonts w:ascii="Arial" w:hAnsi="Arial" w:cs="Arial"/>
          <w:sz w:val="24"/>
          <w:szCs w:val="24"/>
          <w:u w:val="single"/>
        </w:rPr>
        <w:t>Part 1</w:t>
      </w:r>
    </w:p>
    <w:p w14:paraId="37FB88F2" w14:textId="77777777" w:rsidR="00C7677D" w:rsidRPr="00C16C61" w:rsidRDefault="00C7677D" w:rsidP="00C7677D">
      <w:pPr>
        <w:rPr>
          <w:rFonts w:ascii="Arial" w:hAnsi="Arial" w:cs="Arial"/>
          <w:color w:val="FF0000"/>
          <w:sz w:val="24"/>
          <w:szCs w:val="24"/>
        </w:rPr>
      </w:pPr>
      <w:r>
        <w:rPr>
          <w:rFonts w:ascii="Arial" w:hAnsi="Arial" w:cs="Arial"/>
          <w:sz w:val="24"/>
          <w:szCs w:val="24"/>
        </w:rPr>
        <w:t xml:space="preserve">We will </w:t>
      </w:r>
      <w:r w:rsidR="00C16C61">
        <w:rPr>
          <w:rFonts w:ascii="Arial" w:hAnsi="Arial" w:cs="Arial"/>
          <w:sz w:val="24"/>
          <w:szCs w:val="24"/>
        </w:rPr>
        <w:t xml:space="preserve">begin the study by </w:t>
      </w:r>
      <w:r w:rsidR="00C16C61" w:rsidRPr="00C16C61">
        <w:rPr>
          <w:rFonts w:ascii="Arial" w:hAnsi="Arial" w:cs="Arial"/>
          <w:color w:val="FF0000"/>
          <w:sz w:val="24"/>
          <w:szCs w:val="24"/>
        </w:rPr>
        <w:t>[</w:t>
      </w:r>
      <w:r w:rsidRPr="00C16C61">
        <w:rPr>
          <w:rFonts w:ascii="Arial" w:hAnsi="Arial" w:cs="Arial"/>
          <w:color w:val="FF0000"/>
          <w:sz w:val="24"/>
          <w:szCs w:val="24"/>
        </w:rPr>
        <w:t>ask</w:t>
      </w:r>
      <w:r w:rsidR="00C16C61" w:rsidRPr="00C16C61">
        <w:rPr>
          <w:rFonts w:ascii="Arial" w:hAnsi="Arial" w:cs="Arial"/>
          <w:color w:val="FF0000"/>
          <w:sz w:val="24"/>
          <w:szCs w:val="24"/>
        </w:rPr>
        <w:t>ing</w:t>
      </w:r>
      <w:r w:rsidRPr="00C16C61">
        <w:rPr>
          <w:rFonts w:ascii="Arial" w:hAnsi="Arial" w:cs="Arial"/>
          <w:color w:val="FF0000"/>
          <w:sz w:val="24"/>
          <w:szCs w:val="24"/>
        </w:rPr>
        <w:t xml:space="preserve"> you questions</w:t>
      </w:r>
      <w:r w:rsidR="00C16C61">
        <w:rPr>
          <w:rFonts w:ascii="Arial" w:hAnsi="Arial" w:cs="Arial"/>
          <w:color w:val="FF0000"/>
          <w:sz w:val="24"/>
          <w:szCs w:val="24"/>
        </w:rPr>
        <w:t xml:space="preserve"> about</w:t>
      </w:r>
      <w:r w:rsidR="00C16C61" w:rsidRPr="00C16C61">
        <w:rPr>
          <w:rFonts w:ascii="Arial" w:hAnsi="Arial" w:cs="Arial"/>
          <w:color w:val="FF0000"/>
          <w:sz w:val="24"/>
          <w:szCs w:val="24"/>
        </w:rPr>
        <w:t>, taking measurements of…]</w:t>
      </w:r>
      <w:r w:rsidRPr="00C16C61">
        <w:rPr>
          <w:rFonts w:ascii="Arial" w:hAnsi="Arial" w:cs="Arial"/>
          <w:color w:val="FF0000"/>
          <w:sz w:val="24"/>
          <w:szCs w:val="24"/>
        </w:rPr>
        <w:t xml:space="preserve"> </w:t>
      </w:r>
      <w:r>
        <w:rPr>
          <w:rFonts w:ascii="Arial" w:hAnsi="Arial" w:cs="Arial"/>
          <w:sz w:val="24"/>
          <w:szCs w:val="24"/>
        </w:rPr>
        <w:t xml:space="preserve">your current </w:t>
      </w:r>
      <w:r w:rsidRPr="00C16C61">
        <w:rPr>
          <w:rFonts w:ascii="Arial" w:hAnsi="Arial" w:cs="Arial"/>
          <w:color w:val="FF0000"/>
          <w:sz w:val="24"/>
          <w:szCs w:val="24"/>
        </w:rPr>
        <w:t>[health, lifestyle, medical history, beliefs, skills, etc.]</w:t>
      </w:r>
      <w:r w:rsidR="00C16C61" w:rsidRPr="00C16C61">
        <w:rPr>
          <w:rFonts w:ascii="Arial" w:hAnsi="Arial" w:cs="Arial"/>
          <w:sz w:val="24"/>
          <w:szCs w:val="24"/>
        </w:rPr>
        <w:t>.</w:t>
      </w:r>
      <w:r w:rsidR="00C16C61">
        <w:rPr>
          <w:rFonts w:ascii="Arial" w:hAnsi="Arial" w:cs="Arial"/>
          <w:sz w:val="24"/>
          <w:szCs w:val="24"/>
        </w:rPr>
        <w:t xml:space="preserve">  It will take about </w:t>
      </w:r>
      <w:r w:rsidR="00C16C61" w:rsidRPr="00C16C61">
        <w:rPr>
          <w:rFonts w:ascii="Arial" w:hAnsi="Arial" w:cs="Arial"/>
          <w:color w:val="FF0000"/>
          <w:sz w:val="24"/>
          <w:szCs w:val="24"/>
        </w:rPr>
        <w:t xml:space="preserve">[time involved.]  </w:t>
      </w:r>
    </w:p>
    <w:p w14:paraId="47C17532" w14:textId="77777777" w:rsidR="00C7677D" w:rsidRDefault="00C7677D" w:rsidP="00C7677D">
      <w:pPr>
        <w:rPr>
          <w:rFonts w:ascii="Arial" w:hAnsi="Arial" w:cs="Arial"/>
          <w:sz w:val="24"/>
          <w:szCs w:val="24"/>
          <w:u w:val="single"/>
        </w:rPr>
      </w:pPr>
    </w:p>
    <w:p w14:paraId="63B9E25E" w14:textId="77777777" w:rsidR="00C16C61" w:rsidRDefault="00C16C61" w:rsidP="00C7677D">
      <w:pPr>
        <w:rPr>
          <w:rFonts w:ascii="Arial" w:hAnsi="Arial" w:cs="Arial"/>
          <w:sz w:val="24"/>
          <w:szCs w:val="24"/>
          <w:u w:val="single"/>
        </w:rPr>
      </w:pPr>
      <w:r>
        <w:rPr>
          <w:rFonts w:ascii="Arial" w:hAnsi="Arial" w:cs="Arial"/>
          <w:sz w:val="24"/>
          <w:szCs w:val="24"/>
          <w:u w:val="single"/>
        </w:rPr>
        <w:t>Part 2</w:t>
      </w:r>
    </w:p>
    <w:p w14:paraId="6D2E1CDE" w14:textId="77777777" w:rsidR="00C16C61" w:rsidRPr="00C16C61" w:rsidRDefault="00C16C61" w:rsidP="00C7677D">
      <w:pPr>
        <w:rPr>
          <w:rFonts w:ascii="Arial" w:hAnsi="Arial" w:cs="Arial"/>
          <w:color w:val="FF0000"/>
          <w:sz w:val="24"/>
          <w:szCs w:val="24"/>
        </w:rPr>
      </w:pPr>
      <w:r w:rsidRPr="00C16C61">
        <w:rPr>
          <w:rFonts w:ascii="Arial" w:hAnsi="Arial" w:cs="Arial"/>
          <w:color w:val="FF0000"/>
          <w:sz w:val="24"/>
          <w:szCs w:val="24"/>
        </w:rPr>
        <w:t xml:space="preserve">Describe the intervention the subject will experience.  Discuss the study groups and randomization or comparisons, intervention process, and time involved.  </w:t>
      </w:r>
    </w:p>
    <w:p w14:paraId="1D165FFF" w14:textId="77777777" w:rsidR="00C16C61" w:rsidRDefault="00C16C61" w:rsidP="00C7677D">
      <w:pPr>
        <w:rPr>
          <w:rFonts w:ascii="Arial" w:hAnsi="Arial" w:cs="Arial"/>
          <w:sz w:val="24"/>
          <w:szCs w:val="24"/>
          <w:u w:val="single"/>
        </w:rPr>
      </w:pPr>
    </w:p>
    <w:p w14:paraId="7E6D6A1D" w14:textId="77777777" w:rsidR="00C7677D" w:rsidRDefault="00C16C61" w:rsidP="00C7677D">
      <w:pPr>
        <w:rPr>
          <w:rFonts w:ascii="Arial" w:hAnsi="Arial" w:cs="Arial"/>
          <w:sz w:val="24"/>
          <w:szCs w:val="24"/>
          <w:u w:val="single"/>
        </w:rPr>
      </w:pPr>
      <w:r>
        <w:rPr>
          <w:rFonts w:ascii="Arial" w:hAnsi="Arial" w:cs="Arial"/>
          <w:sz w:val="24"/>
          <w:szCs w:val="24"/>
          <w:u w:val="single"/>
        </w:rPr>
        <w:t>Part 3</w:t>
      </w:r>
    </w:p>
    <w:p w14:paraId="468CC861" w14:textId="77777777" w:rsidR="00C16C61" w:rsidRDefault="00C16C61" w:rsidP="00521C71">
      <w:pPr>
        <w:rPr>
          <w:rFonts w:ascii="Arial" w:hAnsi="Arial" w:cs="Arial"/>
          <w:b/>
          <w:sz w:val="24"/>
          <w:szCs w:val="24"/>
        </w:rPr>
      </w:pPr>
      <w:r>
        <w:rPr>
          <w:rFonts w:ascii="Arial" w:hAnsi="Arial" w:cs="Arial"/>
          <w:sz w:val="24"/>
          <w:szCs w:val="24"/>
        </w:rPr>
        <w:t xml:space="preserve">At the end of the study, we will </w:t>
      </w:r>
      <w:r w:rsidRPr="00C16C61">
        <w:rPr>
          <w:rFonts w:ascii="Arial" w:hAnsi="Arial" w:cs="Arial"/>
          <w:color w:val="FF0000"/>
          <w:sz w:val="24"/>
          <w:szCs w:val="24"/>
        </w:rPr>
        <w:t>[ask questions again, take measurements again, etc.]</w:t>
      </w:r>
      <w:r>
        <w:rPr>
          <w:rFonts w:ascii="Arial" w:hAnsi="Arial" w:cs="Arial"/>
          <w:sz w:val="24"/>
          <w:szCs w:val="24"/>
        </w:rPr>
        <w:t xml:space="preserve">.  Part 3 will take </w:t>
      </w:r>
      <w:r w:rsidRPr="00C16C61">
        <w:rPr>
          <w:rFonts w:ascii="Arial" w:hAnsi="Arial" w:cs="Arial"/>
          <w:color w:val="FF0000"/>
          <w:sz w:val="24"/>
          <w:szCs w:val="24"/>
        </w:rPr>
        <w:t>[duration]</w:t>
      </w:r>
      <w:r>
        <w:rPr>
          <w:rFonts w:ascii="Arial" w:hAnsi="Arial" w:cs="Arial"/>
          <w:sz w:val="24"/>
          <w:szCs w:val="24"/>
        </w:rPr>
        <w:t xml:space="preserve">.    </w:t>
      </w:r>
    </w:p>
    <w:p w14:paraId="21F0162B" w14:textId="77777777" w:rsidR="00C16C61" w:rsidRDefault="00C16C61" w:rsidP="00521C71">
      <w:pPr>
        <w:rPr>
          <w:rFonts w:ascii="Arial" w:hAnsi="Arial" w:cs="Arial"/>
          <w:b/>
          <w:sz w:val="24"/>
          <w:szCs w:val="24"/>
        </w:rPr>
      </w:pPr>
    </w:p>
    <w:p w14:paraId="128F3CCD" w14:textId="77777777" w:rsidR="00C16C61" w:rsidRPr="00B71053" w:rsidRDefault="00C16C61" w:rsidP="00C16C61">
      <w:pPr>
        <w:rPr>
          <w:rFonts w:ascii="Arial" w:hAnsi="Arial" w:cs="Arial"/>
          <w:b/>
          <w:sz w:val="24"/>
          <w:szCs w:val="24"/>
        </w:rPr>
      </w:pPr>
      <w:r>
        <w:rPr>
          <w:rFonts w:ascii="Arial" w:hAnsi="Arial" w:cs="Arial"/>
          <w:b/>
          <w:sz w:val="24"/>
          <w:szCs w:val="24"/>
        </w:rPr>
        <w:t xml:space="preserve">Are there risks or discomforts to consider?  </w:t>
      </w:r>
    </w:p>
    <w:p w14:paraId="1C1C3B66" w14:textId="77777777" w:rsidR="00C16C61" w:rsidRDefault="00C16C61" w:rsidP="00521C71">
      <w:pPr>
        <w:rPr>
          <w:rFonts w:ascii="Arial" w:hAnsi="Arial" w:cs="Arial"/>
          <w:color w:val="FF0000"/>
          <w:sz w:val="24"/>
          <w:szCs w:val="24"/>
        </w:rPr>
      </w:pPr>
      <w:r>
        <w:rPr>
          <w:rFonts w:ascii="Arial" w:hAnsi="Arial" w:cs="Arial"/>
          <w:color w:val="FF0000"/>
          <w:sz w:val="24"/>
          <w:szCs w:val="24"/>
        </w:rPr>
        <w:t xml:space="preserve">Discuss any discomforts or inconveniences that might apply.  If there are no significant risks and any inconveniences are implied by the above discussion, this section can be deleted.  </w:t>
      </w:r>
    </w:p>
    <w:p w14:paraId="021F7101" w14:textId="77777777" w:rsidR="00C16C61" w:rsidRDefault="00C16C61" w:rsidP="00521C71">
      <w:pPr>
        <w:rPr>
          <w:rFonts w:ascii="Arial" w:hAnsi="Arial" w:cs="Arial"/>
          <w:color w:val="FF0000"/>
          <w:sz w:val="24"/>
          <w:szCs w:val="24"/>
        </w:rPr>
      </w:pPr>
    </w:p>
    <w:p w14:paraId="0B3EE8A4" w14:textId="77777777" w:rsidR="00C16C61" w:rsidRPr="00C16C61" w:rsidRDefault="00C16C61" w:rsidP="00521C71">
      <w:pPr>
        <w:rPr>
          <w:rFonts w:ascii="Arial" w:hAnsi="Arial" w:cs="Arial"/>
          <w:b/>
          <w:sz w:val="24"/>
          <w:szCs w:val="24"/>
        </w:rPr>
      </w:pPr>
      <w:r w:rsidRPr="00C16C61">
        <w:rPr>
          <w:rFonts w:ascii="Arial" w:hAnsi="Arial" w:cs="Arial"/>
          <w:b/>
          <w:sz w:val="24"/>
          <w:szCs w:val="24"/>
        </w:rPr>
        <w:t>Are there any benefits to joining the study?</w:t>
      </w:r>
    </w:p>
    <w:p w14:paraId="076F94AE" w14:textId="77777777" w:rsidR="00C16C61" w:rsidRDefault="00C16C61" w:rsidP="00521C71">
      <w:pPr>
        <w:rPr>
          <w:rFonts w:ascii="Arial" w:hAnsi="Arial" w:cs="Arial"/>
          <w:color w:val="FF0000"/>
          <w:sz w:val="24"/>
          <w:szCs w:val="24"/>
        </w:rPr>
      </w:pPr>
      <w:r>
        <w:rPr>
          <w:rFonts w:ascii="Arial" w:hAnsi="Arial" w:cs="Arial"/>
          <w:color w:val="FF0000"/>
          <w:sz w:val="24"/>
          <w:szCs w:val="24"/>
        </w:rPr>
        <w:t xml:space="preserve">Discuss any direct benefits the individual might experience.  If there are no personal benefits, this section can be deleted.  </w:t>
      </w:r>
    </w:p>
    <w:p w14:paraId="5EA78B0D" w14:textId="77777777" w:rsidR="00C16C61" w:rsidRDefault="00C16C61" w:rsidP="00521C71">
      <w:pPr>
        <w:rPr>
          <w:rFonts w:ascii="Arial" w:hAnsi="Arial" w:cs="Arial"/>
          <w:color w:val="FF0000"/>
          <w:sz w:val="24"/>
          <w:szCs w:val="24"/>
        </w:rPr>
      </w:pPr>
    </w:p>
    <w:p w14:paraId="5C8E56FA" w14:textId="77777777" w:rsidR="00C16C61" w:rsidRDefault="000E4839" w:rsidP="00521C71">
      <w:pPr>
        <w:rPr>
          <w:rFonts w:ascii="Arial" w:hAnsi="Arial" w:cs="Arial"/>
          <w:b/>
          <w:sz w:val="24"/>
          <w:szCs w:val="24"/>
        </w:rPr>
      </w:pPr>
      <w:r>
        <w:rPr>
          <w:rFonts w:ascii="Arial" w:hAnsi="Arial" w:cs="Arial"/>
          <w:b/>
          <w:sz w:val="24"/>
          <w:szCs w:val="24"/>
        </w:rPr>
        <w:t>Will I be paid to participate?</w:t>
      </w:r>
    </w:p>
    <w:p w14:paraId="117460CC" w14:textId="77777777" w:rsidR="00B9154E" w:rsidRPr="007D215A" w:rsidRDefault="00B9154E" w:rsidP="00B9154E">
      <w:pPr>
        <w:spacing w:after="120"/>
        <w:rPr>
          <w:rFonts w:ascii="Arial" w:hAnsi="Arial" w:cs="Arial"/>
          <w:b/>
          <w:bCs/>
          <w:i/>
          <w:iCs/>
          <w:color w:val="0F01BF"/>
          <w:sz w:val="24"/>
          <w:szCs w:val="24"/>
        </w:rPr>
      </w:pPr>
      <w:r w:rsidRPr="007D215A">
        <w:rPr>
          <w:rFonts w:ascii="Arial" w:hAnsi="Arial" w:cs="Arial"/>
          <w:b/>
          <w:bCs/>
          <w:i/>
          <w:iCs/>
          <w:color w:val="0F01BF"/>
          <w:sz w:val="24"/>
          <w:szCs w:val="24"/>
        </w:rPr>
        <w:lastRenderedPageBreak/>
        <w:t xml:space="preserve">[Add in this language </w:t>
      </w:r>
      <w:r>
        <w:rPr>
          <w:rFonts w:ascii="Arial" w:hAnsi="Arial" w:cs="Arial"/>
          <w:b/>
          <w:bCs/>
          <w:i/>
          <w:iCs/>
          <w:color w:val="0F01BF"/>
          <w:sz w:val="24"/>
          <w:szCs w:val="24"/>
        </w:rPr>
        <w:t>if</w:t>
      </w:r>
      <w:r w:rsidRPr="007D215A">
        <w:rPr>
          <w:rFonts w:ascii="Arial" w:hAnsi="Arial" w:cs="Arial"/>
          <w:b/>
          <w:bCs/>
          <w:i/>
          <w:iCs/>
          <w:color w:val="0F01BF"/>
          <w:sz w:val="24"/>
          <w:szCs w:val="24"/>
        </w:rPr>
        <w:t xml:space="preserve"> participant</w:t>
      </w:r>
      <w:r>
        <w:rPr>
          <w:rFonts w:ascii="Arial" w:hAnsi="Arial" w:cs="Arial"/>
          <w:b/>
          <w:bCs/>
          <w:i/>
          <w:iCs/>
          <w:color w:val="0F01BF"/>
          <w:sz w:val="24"/>
          <w:szCs w:val="24"/>
        </w:rPr>
        <w:t>s are being paid</w:t>
      </w:r>
      <w:r w:rsidRPr="007D215A">
        <w:rPr>
          <w:rFonts w:ascii="Arial" w:hAnsi="Arial" w:cs="Arial"/>
          <w:b/>
          <w:bCs/>
          <w:i/>
          <w:iCs/>
          <w:color w:val="0F01BF"/>
          <w:sz w:val="24"/>
          <w:szCs w:val="24"/>
        </w:rPr>
        <w:t>. If you would like an exception to this requirement, please contact the R</w:t>
      </w:r>
      <w:r>
        <w:rPr>
          <w:rFonts w:ascii="Arial" w:hAnsi="Arial" w:cs="Arial"/>
          <w:b/>
          <w:bCs/>
          <w:i/>
          <w:iCs/>
          <w:color w:val="0F01BF"/>
          <w:sz w:val="24"/>
          <w:szCs w:val="24"/>
        </w:rPr>
        <w:t xml:space="preserve">esearch </w:t>
      </w:r>
      <w:r w:rsidRPr="007D215A">
        <w:rPr>
          <w:rFonts w:ascii="Arial" w:hAnsi="Arial" w:cs="Arial"/>
          <w:b/>
          <w:bCs/>
          <w:i/>
          <w:iCs/>
          <w:color w:val="0F01BF"/>
          <w:sz w:val="24"/>
          <w:szCs w:val="24"/>
        </w:rPr>
        <w:t>I</w:t>
      </w:r>
      <w:r>
        <w:rPr>
          <w:rFonts w:ascii="Arial" w:hAnsi="Arial" w:cs="Arial"/>
          <w:b/>
          <w:bCs/>
          <w:i/>
          <w:iCs/>
          <w:color w:val="0F01BF"/>
          <w:sz w:val="24"/>
          <w:szCs w:val="24"/>
        </w:rPr>
        <w:t xml:space="preserve">nstitute </w:t>
      </w:r>
      <w:r w:rsidRPr="007D215A">
        <w:rPr>
          <w:rFonts w:ascii="Arial" w:hAnsi="Arial" w:cs="Arial"/>
          <w:b/>
          <w:bCs/>
          <w:i/>
          <w:iCs/>
          <w:color w:val="0F01BF"/>
          <w:sz w:val="24"/>
          <w:szCs w:val="24"/>
        </w:rPr>
        <w:t>for an exception and document that exception in your IRB submission.]</w:t>
      </w:r>
    </w:p>
    <w:p w14:paraId="38B238C4" w14:textId="77777777" w:rsidR="00B9154E" w:rsidRPr="00B9154E" w:rsidRDefault="00B9154E" w:rsidP="00B9154E">
      <w:pPr>
        <w:widowControl w:val="0"/>
        <w:rPr>
          <w:rFonts w:ascii="Arial" w:hAnsi="Arial" w:cs="Arial"/>
          <w:sz w:val="24"/>
          <w:szCs w:val="24"/>
        </w:rPr>
      </w:pPr>
      <w:r w:rsidRPr="00B9154E">
        <w:rPr>
          <w:rFonts w:ascii="Arial" w:hAnsi="Arial" w:cs="Arial"/>
          <w:sz w:val="24"/>
          <w:szCs w:val="24"/>
        </w:rPr>
        <w:t>You will receive $</w:t>
      </w:r>
      <w:r w:rsidRPr="00B9154E">
        <w:rPr>
          <w:rFonts w:ascii="Arial" w:hAnsi="Arial" w:cs="Arial"/>
          <w:sz w:val="24"/>
          <w:szCs w:val="24"/>
          <w:highlight w:val="yellow"/>
        </w:rPr>
        <w:t>xx</w:t>
      </w:r>
      <w:r w:rsidRPr="00B9154E">
        <w:rPr>
          <w:rFonts w:ascii="Arial" w:hAnsi="Arial" w:cs="Arial"/>
          <w:sz w:val="24"/>
          <w:szCs w:val="24"/>
        </w:rPr>
        <w:t xml:space="preserve"> for each study visit. If you complete all regularly scheduled visits, you may receive up to $</w:t>
      </w:r>
      <w:r w:rsidRPr="00B9154E">
        <w:rPr>
          <w:rFonts w:ascii="Arial" w:hAnsi="Arial" w:cs="Arial"/>
          <w:sz w:val="24"/>
          <w:szCs w:val="24"/>
          <w:highlight w:val="yellow"/>
        </w:rPr>
        <w:t>xx</w:t>
      </w:r>
      <w:r w:rsidRPr="00B9154E">
        <w:rPr>
          <w:rFonts w:ascii="Arial" w:hAnsi="Arial" w:cs="Arial"/>
          <w:sz w:val="24"/>
          <w:szCs w:val="24"/>
        </w:rPr>
        <w:t xml:space="preserve">.  If you leave the study early, you will be paid only for the visits you completed.  </w:t>
      </w:r>
    </w:p>
    <w:p w14:paraId="28389C0F" w14:textId="77777777" w:rsidR="00B9154E" w:rsidRPr="00B9154E" w:rsidRDefault="00B9154E" w:rsidP="00B9154E">
      <w:pPr>
        <w:widowControl w:val="0"/>
        <w:rPr>
          <w:rFonts w:ascii="Arial" w:hAnsi="Arial" w:cs="Arial"/>
          <w:sz w:val="24"/>
          <w:szCs w:val="24"/>
        </w:rPr>
      </w:pPr>
      <w:r w:rsidRPr="00B9154E">
        <w:rPr>
          <w:rFonts w:ascii="Arial" w:hAnsi="Arial" w:cs="Arial"/>
          <w:sz w:val="24"/>
          <w:szCs w:val="24"/>
        </w:rPr>
        <w:t>You will be given a ClinCard, which works like a debit card. After a study visit, payment will be added onto your card by computer. The money will be available within 1 business day. You can use the ClinCard at an ATM or at a store. No one at KUMC will know where you spent the money.  You will be given one card during the study. If your card is lost or stolen, please call (866) 952-3795.</w:t>
      </w:r>
    </w:p>
    <w:p w14:paraId="1EC7B1A9" w14:textId="0406E855" w:rsidR="00B9154E" w:rsidRPr="00B9154E" w:rsidRDefault="00B9154E" w:rsidP="00B9154E">
      <w:pPr>
        <w:widowControl w:val="0"/>
        <w:rPr>
          <w:rFonts w:ascii="Arial" w:hAnsi="Arial" w:cs="Arial"/>
          <w:sz w:val="24"/>
          <w:szCs w:val="24"/>
        </w:rPr>
      </w:pPr>
      <w:r w:rsidRPr="00B9154E">
        <w:rPr>
          <w:rFonts w:ascii="Arial" w:hAnsi="Arial" w:cs="Arial"/>
          <w:sz w:val="24"/>
          <w:szCs w:val="24"/>
        </w:rPr>
        <w:t>The KUMC Research Institute will be given your name, address, social security number, and the title of this study to allow them to set you up in the ClinCard system. Study payments are taxable income. A Form 1099 will be sent to you and the Internal Revenue Service if your payments are $600 or more in a calendar year.  If you do not provide a valid social security number or tax identification number, 30% of your payments will be set aside by KUMC and sent to the IRS for withholding on your behalf.</w:t>
      </w:r>
    </w:p>
    <w:p w14:paraId="180BBC8E" w14:textId="77777777" w:rsidR="00B9154E" w:rsidRPr="00B30991" w:rsidRDefault="00B9154E" w:rsidP="00B9154E">
      <w:pPr>
        <w:widowControl w:val="0"/>
        <w:rPr>
          <w:rFonts w:cstheme="minorHAnsi"/>
        </w:rPr>
      </w:pPr>
    </w:p>
    <w:p w14:paraId="6DF75B70" w14:textId="77777777" w:rsidR="00B9154E" w:rsidRPr="00B9154E" w:rsidRDefault="00B9154E" w:rsidP="00B9154E">
      <w:pPr>
        <w:widowControl w:val="0"/>
        <w:rPr>
          <w:rFonts w:ascii="Arial" w:hAnsi="Arial" w:cs="Arial"/>
          <w:sz w:val="24"/>
          <w:szCs w:val="24"/>
        </w:rPr>
      </w:pPr>
      <w:r w:rsidRPr="007D215A">
        <w:rPr>
          <w:rFonts w:ascii="Arial" w:hAnsi="Arial" w:cs="Arial"/>
          <w:b/>
          <w:color w:val="0F01BF"/>
          <w:sz w:val="24"/>
          <w:szCs w:val="24"/>
        </w:rPr>
        <w:t>[If applicable]</w:t>
      </w:r>
      <w:r w:rsidRPr="007D215A">
        <w:rPr>
          <w:rFonts w:ascii="Arial" w:hAnsi="Arial" w:cs="Arial"/>
          <w:color w:val="0F01BF"/>
          <w:sz w:val="24"/>
          <w:szCs w:val="24"/>
        </w:rPr>
        <w:t xml:space="preserve"> </w:t>
      </w:r>
      <w:r w:rsidRPr="00B9154E">
        <w:rPr>
          <w:rFonts w:ascii="Arial" w:hAnsi="Arial" w:cs="Arial"/>
          <w:sz w:val="24"/>
          <w:szCs w:val="24"/>
        </w:rPr>
        <w:t>Reimbursement for travel expenses may be available.</w:t>
      </w:r>
      <w:r w:rsidRPr="007D215A">
        <w:rPr>
          <w:rFonts w:ascii="Arial" w:hAnsi="Arial" w:cs="Arial"/>
          <w:color w:val="0F01BF"/>
          <w:sz w:val="24"/>
          <w:szCs w:val="24"/>
        </w:rPr>
        <w:t xml:space="preserve"> </w:t>
      </w:r>
      <w:r w:rsidRPr="007D215A">
        <w:rPr>
          <w:rFonts w:ascii="Arial" w:hAnsi="Arial" w:cs="Arial"/>
          <w:b/>
          <w:i/>
          <w:color w:val="0F01BF"/>
          <w:sz w:val="24"/>
          <w:szCs w:val="24"/>
        </w:rPr>
        <w:t xml:space="preserve">[Describe the criteria for reimbursement being available.  Please note that reimbursements are different from study payments: they are not tax deductible; also, the participant must provide receipts.] </w:t>
      </w:r>
      <w:r w:rsidRPr="007D215A">
        <w:rPr>
          <w:rFonts w:ascii="Arial" w:hAnsi="Arial" w:cs="Arial"/>
          <w:color w:val="0F01BF"/>
          <w:sz w:val="24"/>
          <w:szCs w:val="24"/>
        </w:rPr>
        <w:t xml:space="preserve"> </w:t>
      </w:r>
      <w:r w:rsidRPr="00B9154E">
        <w:rPr>
          <w:rFonts w:ascii="Arial" w:hAnsi="Arial" w:cs="Arial"/>
          <w:sz w:val="24"/>
          <w:szCs w:val="24"/>
        </w:rPr>
        <w:t xml:space="preserve">All reimbursements will need to be pre-approved by the study team. You will be asked to keep your receipts </w:t>
      </w:r>
      <w:proofErr w:type="gramStart"/>
      <w:r w:rsidRPr="00B9154E">
        <w:rPr>
          <w:rFonts w:ascii="Arial" w:hAnsi="Arial" w:cs="Arial"/>
          <w:sz w:val="24"/>
          <w:szCs w:val="24"/>
        </w:rPr>
        <w:t>in order to</w:t>
      </w:r>
      <w:proofErr w:type="gramEnd"/>
      <w:r w:rsidRPr="00B9154E">
        <w:rPr>
          <w:rFonts w:ascii="Arial" w:hAnsi="Arial" w:cs="Arial"/>
          <w:sz w:val="24"/>
          <w:szCs w:val="24"/>
        </w:rPr>
        <w:t xml:space="preserve"> receive reimbursement.</w:t>
      </w:r>
    </w:p>
    <w:p w14:paraId="457BB69F" w14:textId="77777777" w:rsidR="00B9154E" w:rsidRPr="00B9154E" w:rsidRDefault="00B9154E" w:rsidP="00B9154E">
      <w:pPr>
        <w:widowControl w:val="0"/>
        <w:rPr>
          <w:rFonts w:ascii="Arial" w:hAnsi="Arial" w:cs="Arial"/>
          <w:sz w:val="24"/>
          <w:szCs w:val="24"/>
        </w:rPr>
      </w:pPr>
      <w:r w:rsidRPr="00B9154E">
        <w:rPr>
          <w:rFonts w:ascii="Arial" w:hAnsi="Arial" w:cs="Arial"/>
          <w:sz w:val="24"/>
          <w:szCs w:val="24"/>
        </w:rPr>
        <w:t>Your personal information will be kept on a secure computer. It will be removed from the computer after the study is over and the money on the card has been used. Your information will not be shared with other businesses. It will be kept completely confidential.</w:t>
      </w:r>
    </w:p>
    <w:p w14:paraId="2D218AA8" w14:textId="77777777" w:rsidR="00B9154E" w:rsidRDefault="00B9154E" w:rsidP="00B9154E">
      <w:pPr>
        <w:widowControl w:val="0"/>
        <w:spacing w:after="120"/>
        <w:rPr>
          <w:rFonts w:ascii="Arial" w:hAnsi="Arial" w:cs="Arial"/>
          <w:b/>
          <w:bCs/>
          <w:color w:val="FF0000"/>
          <w:sz w:val="24"/>
          <w:szCs w:val="24"/>
        </w:rPr>
      </w:pPr>
    </w:p>
    <w:p w14:paraId="3619D0FF" w14:textId="662178BB" w:rsidR="00B9154E" w:rsidRPr="00B9154E" w:rsidRDefault="00B9154E" w:rsidP="00B9154E">
      <w:pPr>
        <w:widowControl w:val="0"/>
        <w:spacing w:after="120"/>
        <w:rPr>
          <w:rFonts w:ascii="Arial" w:hAnsi="Arial" w:cs="Arial"/>
          <w:b/>
          <w:bCs/>
          <w:sz w:val="24"/>
          <w:szCs w:val="24"/>
        </w:rPr>
      </w:pPr>
      <w:r w:rsidRPr="00B9154E">
        <w:rPr>
          <w:rFonts w:ascii="Arial" w:hAnsi="Arial" w:cs="Arial"/>
          <w:b/>
          <w:bCs/>
          <w:color w:val="FF0000"/>
          <w:sz w:val="24"/>
          <w:szCs w:val="24"/>
        </w:rPr>
        <w:t>Alternatively, insert a statement that there is no payment for participating in the study.</w:t>
      </w:r>
    </w:p>
    <w:p w14:paraId="0D4CAA24" w14:textId="77777777" w:rsidR="00BC3C8F" w:rsidRPr="00B71053" w:rsidRDefault="00865AA9" w:rsidP="00521C71">
      <w:pPr>
        <w:rPr>
          <w:rFonts w:ascii="Arial" w:hAnsi="Arial" w:cs="Arial"/>
          <w:b/>
          <w:sz w:val="24"/>
          <w:szCs w:val="24"/>
        </w:rPr>
      </w:pPr>
      <w:r w:rsidRPr="00B71053">
        <w:rPr>
          <w:rFonts w:ascii="Arial" w:hAnsi="Arial" w:cs="Arial"/>
          <w:b/>
          <w:sz w:val="24"/>
          <w:szCs w:val="24"/>
        </w:rPr>
        <w:t xml:space="preserve">How will </w:t>
      </w:r>
      <w:r w:rsidR="00B07FD0">
        <w:rPr>
          <w:rFonts w:ascii="Arial" w:hAnsi="Arial" w:cs="Arial"/>
          <w:b/>
          <w:sz w:val="24"/>
          <w:szCs w:val="24"/>
        </w:rPr>
        <w:t xml:space="preserve">confidentiality and </w:t>
      </w:r>
      <w:r w:rsidRPr="00B71053">
        <w:rPr>
          <w:rFonts w:ascii="Arial" w:hAnsi="Arial" w:cs="Arial"/>
          <w:b/>
          <w:sz w:val="24"/>
          <w:szCs w:val="24"/>
        </w:rPr>
        <w:t xml:space="preserve">privacy be protected? </w:t>
      </w:r>
    </w:p>
    <w:p w14:paraId="6CF61BEC" w14:textId="77777777" w:rsidR="00B9154E" w:rsidRDefault="00B9154E" w:rsidP="00B9154E">
      <w:pPr>
        <w:widowControl w:val="0"/>
        <w:rPr>
          <w:rFonts w:ascii="Arial" w:hAnsi="Arial" w:cs="Arial"/>
          <w:sz w:val="24"/>
          <w:szCs w:val="24"/>
        </w:rPr>
      </w:pPr>
      <w:r w:rsidRPr="004204AC">
        <w:rPr>
          <w:rFonts w:ascii="Arial" w:hAnsi="Arial" w:cs="Arial"/>
          <w:sz w:val="24"/>
          <w:szCs w:val="24"/>
        </w:rPr>
        <w:t>The researchers will keep your identity confidential, as required by law.  Absolute confidentiality cannot be guaranteed because persons outside the study team may need to look at your study records.  The researchers may publish the results of the study.  If they do, they will only discuss group results.  Your name will not be used in any publication or presentation about the study.</w:t>
      </w:r>
    </w:p>
    <w:p w14:paraId="389A296A" w14:textId="77777777" w:rsidR="00B9154E" w:rsidRDefault="00B9154E" w:rsidP="00B9154E">
      <w:pPr>
        <w:widowControl w:val="0"/>
        <w:rPr>
          <w:rFonts w:ascii="Arial" w:hAnsi="Arial" w:cs="Arial"/>
          <w:sz w:val="24"/>
          <w:szCs w:val="24"/>
        </w:rPr>
      </w:pPr>
    </w:p>
    <w:p w14:paraId="0D33AAF1" w14:textId="77777777" w:rsidR="00B9154E" w:rsidRPr="004204AC" w:rsidRDefault="00B9154E" w:rsidP="00B9154E">
      <w:pPr>
        <w:widowControl w:val="0"/>
        <w:rPr>
          <w:rFonts w:ascii="Arial" w:hAnsi="Arial" w:cs="Arial"/>
          <w:iCs/>
          <w:sz w:val="24"/>
          <w:szCs w:val="24"/>
        </w:rPr>
      </w:pPr>
      <w:r w:rsidRPr="004204AC">
        <w:rPr>
          <w:rFonts w:ascii="Arial" w:hAnsi="Arial" w:cs="Arial"/>
          <w:iCs/>
          <w:sz w:val="24"/>
          <w:szCs w:val="24"/>
        </w:rPr>
        <w:t xml:space="preserve">Your study information will be labeled with your research ID number.  The study team will keep a separate list that matches your name to the research ID number.  </w:t>
      </w:r>
      <w:r>
        <w:rPr>
          <w:rFonts w:ascii="Arial" w:hAnsi="Arial" w:cs="Arial"/>
          <w:iCs/>
          <w:sz w:val="24"/>
          <w:szCs w:val="24"/>
        </w:rPr>
        <w:t xml:space="preserve">These steps will lessen the </w:t>
      </w:r>
      <w:r w:rsidRPr="004204AC">
        <w:rPr>
          <w:rFonts w:ascii="Arial" w:hAnsi="Arial" w:cs="Arial"/>
          <w:iCs/>
          <w:sz w:val="24"/>
          <w:szCs w:val="24"/>
        </w:rPr>
        <w:t xml:space="preserve">risk that your personal identity and information will be seen by others who shouldn’t have it.  </w:t>
      </w:r>
    </w:p>
    <w:p w14:paraId="12319474" w14:textId="77777777" w:rsidR="00B9154E" w:rsidRDefault="00B9154E" w:rsidP="00B9154E">
      <w:pPr>
        <w:tabs>
          <w:tab w:val="left" w:pos="5580"/>
        </w:tabs>
        <w:rPr>
          <w:rFonts w:ascii="Arial" w:hAnsi="Arial" w:cs="Arial"/>
          <w:iCs/>
          <w:sz w:val="24"/>
          <w:szCs w:val="24"/>
        </w:rPr>
      </w:pPr>
    </w:p>
    <w:p w14:paraId="1318E2C3" w14:textId="77777777" w:rsidR="00B9154E" w:rsidRPr="004204AC" w:rsidRDefault="00B9154E" w:rsidP="00B9154E">
      <w:pPr>
        <w:widowControl w:val="0"/>
        <w:ind w:left="60"/>
        <w:rPr>
          <w:rFonts w:ascii="Arial" w:hAnsi="Arial" w:cs="Arial"/>
          <w:b/>
          <w:i/>
          <w:color w:val="0000FF"/>
          <w:sz w:val="24"/>
          <w:szCs w:val="24"/>
        </w:rPr>
      </w:pPr>
      <w:r w:rsidRPr="004204AC">
        <w:rPr>
          <w:rFonts w:ascii="Arial" w:hAnsi="Arial" w:cs="Arial"/>
          <w:b/>
          <w:i/>
          <w:color w:val="0000FF"/>
          <w:sz w:val="24"/>
          <w:szCs w:val="24"/>
        </w:rPr>
        <w:t>Add the required HIPAA</w:t>
      </w:r>
      <w:r>
        <w:rPr>
          <w:rFonts w:ascii="Arial" w:hAnsi="Arial" w:cs="Arial"/>
          <w:b/>
          <w:i/>
          <w:color w:val="0000FF"/>
          <w:sz w:val="24"/>
          <w:szCs w:val="24"/>
        </w:rPr>
        <w:t xml:space="preserve"> Authorization</w:t>
      </w:r>
      <w:r w:rsidRPr="004204AC">
        <w:rPr>
          <w:rFonts w:ascii="Arial" w:hAnsi="Arial" w:cs="Arial"/>
          <w:b/>
          <w:i/>
          <w:color w:val="0000FF"/>
          <w:sz w:val="24"/>
          <w:szCs w:val="24"/>
        </w:rPr>
        <w:t xml:space="preserve"> language in the remainder of this section if protected health information is being used or created for the project.  </w:t>
      </w:r>
    </w:p>
    <w:p w14:paraId="3CC0044B" w14:textId="77777777" w:rsidR="00B9154E" w:rsidRDefault="00B9154E" w:rsidP="00B9154E">
      <w:pPr>
        <w:widowControl w:val="0"/>
        <w:tabs>
          <w:tab w:val="left" w:pos="915"/>
        </w:tabs>
        <w:rPr>
          <w:rFonts w:ascii="Arial" w:hAnsi="Arial" w:cs="Arial"/>
          <w:bCs/>
          <w:sz w:val="24"/>
          <w:szCs w:val="24"/>
        </w:rPr>
      </w:pPr>
    </w:p>
    <w:p w14:paraId="2D718697" w14:textId="77777777" w:rsidR="00B9154E" w:rsidRPr="002B1C96" w:rsidRDefault="00B9154E" w:rsidP="00B9154E">
      <w:pPr>
        <w:widowControl w:val="0"/>
        <w:tabs>
          <w:tab w:val="left" w:pos="915"/>
        </w:tabs>
        <w:rPr>
          <w:rFonts w:ascii="Arial" w:hAnsi="Arial" w:cs="Arial"/>
          <w:sz w:val="24"/>
          <w:szCs w:val="24"/>
        </w:rPr>
      </w:pPr>
      <w:r>
        <w:rPr>
          <w:rFonts w:ascii="Arial" w:hAnsi="Arial" w:cs="Arial"/>
          <w:sz w:val="24"/>
          <w:szCs w:val="24"/>
        </w:rPr>
        <w:lastRenderedPageBreak/>
        <w:t xml:space="preserve">If you sign this form, the research team will </w:t>
      </w:r>
      <w:r w:rsidRPr="002B1C96">
        <w:rPr>
          <w:rFonts w:ascii="Arial" w:hAnsi="Arial" w:cs="Arial"/>
          <w:sz w:val="24"/>
          <w:szCs w:val="24"/>
        </w:rPr>
        <w:t xml:space="preserve">collect, </w:t>
      </w:r>
      <w:proofErr w:type="gramStart"/>
      <w:r w:rsidRPr="002B1C96">
        <w:rPr>
          <w:rFonts w:ascii="Arial" w:hAnsi="Arial" w:cs="Arial"/>
          <w:sz w:val="24"/>
          <w:szCs w:val="24"/>
        </w:rPr>
        <w:t>use</w:t>
      </w:r>
      <w:proofErr w:type="gramEnd"/>
      <w:r w:rsidRPr="002B1C96">
        <w:rPr>
          <w:rFonts w:ascii="Arial" w:hAnsi="Arial" w:cs="Arial"/>
          <w:sz w:val="24"/>
          <w:szCs w:val="24"/>
        </w:rPr>
        <w:t xml:space="preserve"> and share your private health information</w:t>
      </w:r>
      <w:r>
        <w:rPr>
          <w:rFonts w:ascii="Arial" w:hAnsi="Arial" w:cs="Arial"/>
          <w:sz w:val="24"/>
          <w:szCs w:val="24"/>
        </w:rPr>
        <w:t xml:space="preserve"> as described below</w:t>
      </w:r>
      <w:r w:rsidRPr="002B1C96">
        <w:rPr>
          <w:rFonts w:ascii="Arial" w:hAnsi="Arial" w:cs="Arial"/>
          <w:sz w:val="24"/>
          <w:szCs w:val="24"/>
        </w:rPr>
        <w:t>. If you decide not to sign this form, you cannot be in the research study</w:t>
      </w:r>
      <w:r>
        <w:rPr>
          <w:rFonts w:ascii="Arial" w:hAnsi="Arial" w:cs="Arial"/>
          <w:sz w:val="24"/>
          <w:szCs w:val="24"/>
        </w:rPr>
        <w:t>.</w:t>
      </w:r>
    </w:p>
    <w:p w14:paraId="7745246C" w14:textId="77777777" w:rsidR="00B9154E" w:rsidRPr="004204AC" w:rsidRDefault="00B9154E" w:rsidP="00B9154E">
      <w:pPr>
        <w:widowControl w:val="0"/>
        <w:tabs>
          <w:tab w:val="left" w:pos="915"/>
        </w:tabs>
        <w:rPr>
          <w:rFonts w:ascii="Arial" w:hAnsi="Arial" w:cs="Arial"/>
          <w:bCs/>
          <w:sz w:val="24"/>
          <w:szCs w:val="24"/>
        </w:rPr>
      </w:pPr>
    </w:p>
    <w:p w14:paraId="32932DB5" w14:textId="77777777" w:rsidR="00B9154E" w:rsidRDefault="00B9154E" w:rsidP="00B9154E">
      <w:pPr>
        <w:tabs>
          <w:tab w:val="left" w:pos="5580"/>
        </w:tabs>
        <w:rPr>
          <w:rFonts w:ascii="Arial" w:hAnsi="Arial" w:cs="Arial"/>
          <w:iCs/>
          <w:sz w:val="24"/>
          <w:szCs w:val="24"/>
        </w:rPr>
      </w:pPr>
      <w:r>
        <w:rPr>
          <w:rFonts w:ascii="Arial" w:hAnsi="Arial" w:cs="Arial"/>
          <w:iCs/>
          <w:sz w:val="24"/>
          <w:szCs w:val="24"/>
        </w:rPr>
        <w:t xml:space="preserve">Study data includes </w:t>
      </w:r>
      <w:r w:rsidRPr="004204AC">
        <w:rPr>
          <w:rFonts w:ascii="Arial" w:hAnsi="Arial" w:cs="Arial"/>
          <w:sz w:val="24"/>
          <w:szCs w:val="24"/>
        </w:rPr>
        <w:t xml:space="preserve">information from </w:t>
      </w:r>
      <w:r>
        <w:rPr>
          <w:rFonts w:ascii="Arial" w:hAnsi="Arial" w:cs="Arial"/>
          <w:sz w:val="24"/>
          <w:szCs w:val="24"/>
        </w:rPr>
        <w:t xml:space="preserve">your </w:t>
      </w:r>
      <w:r w:rsidRPr="004204AC">
        <w:rPr>
          <w:rFonts w:ascii="Arial" w:hAnsi="Arial" w:cs="Arial"/>
          <w:sz w:val="24"/>
          <w:szCs w:val="24"/>
        </w:rPr>
        <w:t>study activities and from your medical record.</w:t>
      </w:r>
      <w:r>
        <w:rPr>
          <w:rFonts w:ascii="Arial" w:hAnsi="Arial" w:cs="Arial"/>
          <w:sz w:val="24"/>
          <w:szCs w:val="24"/>
        </w:rPr>
        <w:t xml:space="preserve"> Your health care providers may release your private health information to</w:t>
      </w:r>
      <w:r w:rsidRPr="00935374">
        <w:rPr>
          <w:rFonts w:ascii="Arial" w:hAnsi="Arial" w:cs="Arial"/>
          <w:iCs/>
          <w:sz w:val="24"/>
          <w:szCs w:val="24"/>
        </w:rPr>
        <w:t xml:space="preserve"> </w:t>
      </w:r>
      <w:r w:rsidRPr="004204AC">
        <w:rPr>
          <w:rFonts w:ascii="Arial" w:hAnsi="Arial" w:cs="Arial"/>
          <w:iCs/>
          <w:sz w:val="24"/>
          <w:szCs w:val="24"/>
        </w:rPr>
        <w:t xml:space="preserve">Dr. </w:t>
      </w:r>
      <w:r w:rsidRPr="004204AC">
        <w:rPr>
          <w:rFonts w:ascii="Arial" w:hAnsi="Arial" w:cs="Arial"/>
          <w:iCs/>
          <w:sz w:val="24"/>
          <w:szCs w:val="24"/>
          <w:highlight w:val="yellow"/>
        </w:rPr>
        <w:t>[</w:t>
      </w:r>
      <w:r w:rsidRPr="004204AC">
        <w:rPr>
          <w:rFonts w:ascii="Arial" w:hAnsi="Arial"/>
          <w:sz w:val="24"/>
          <w:szCs w:val="24"/>
          <w:highlight w:val="yellow"/>
        </w:rPr>
        <w:t>PI name</w:t>
      </w:r>
      <w:r w:rsidRPr="004204AC">
        <w:rPr>
          <w:rFonts w:ascii="Arial" w:hAnsi="Arial"/>
          <w:sz w:val="24"/>
          <w:szCs w:val="24"/>
        </w:rPr>
        <w:t>]</w:t>
      </w:r>
      <w:r w:rsidRPr="004204AC">
        <w:rPr>
          <w:rFonts w:ascii="Arial" w:hAnsi="Arial" w:cs="Arial"/>
          <w:iCs/>
          <w:sz w:val="24"/>
          <w:szCs w:val="24"/>
        </w:rPr>
        <w:t xml:space="preserve"> and</w:t>
      </w:r>
      <w:r>
        <w:rPr>
          <w:rFonts w:ascii="Arial" w:hAnsi="Arial" w:cs="Arial"/>
          <w:sz w:val="24"/>
          <w:szCs w:val="24"/>
        </w:rPr>
        <w:t xml:space="preserve"> the research team.  The team may use </w:t>
      </w:r>
      <w:proofErr w:type="gramStart"/>
      <w:r>
        <w:rPr>
          <w:rFonts w:ascii="Arial" w:hAnsi="Arial" w:cs="Arial"/>
          <w:sz w:val="24"/>
          <w:szCs w:val="24"/>
        </w:rPr>
        <w:t>any and all</w:t>
      </w:r>
      <w:proofErr w:type="gramEnd"/>
      <w:r>
        <w:rPr>
          <w:rFonts w:ascii="Arial" w:hAnsi="Arial" w:cs="Arial"/>
          <w:sz w:val="24"/>
          <w:szCs w:val="24"/>
        </w:rPr>
        <w:t xml:space="preserve"> of your information needed for the study.</w:t>
      </w:r>
      <w:r w:rsidRPr="004204AC">
        <w:rPr>
          <w:rFonts w:ascii="Arial" w:hAnsi="Arial" w:cs="Arial"/>
          <w:sz w:val="24"/>
          <w:szCs w:val="24"/>
        </w:rPr>
        <w:t xml:space="preserve"> Your medical records may contain </w:t>
      </w:r>
      <w:r>
        <w:rPr>
          <w:rFonts w:ascii="Arial" w:hAnsi="Arial" w:cs="Arial"/>
          <w:sz w:val="24"/>
          <w:szCs w:val="24"/>
        </w:rPr>
        <w:t xml:space="preserve">your </w:t>
      </w:r>
      <w:r w:rsidRPr="004204AC">
        <w:rPr>
          <w:rFonts w:ascii="Arial" w:hAnsi="Arial" w:cs="Arial"/>
          <w:sz w:val="24"/>
          <w:szCs w:val="24"/>
        </w:rPr>
        <w:t xml:space="preserve">name, address, phone, date of birth, social security number, or other identifiers. Others at KUMC might need to look at your research records.  They include KUMC </w:t>
      </w:r>
      <w:r w:rsidRPr="004204AC">
        <w:rPr>
          <w:rFonts w:ascii="Arial" w:hAnsi="Arial" w:cs="Arial"/>
          <w:iCs/>
          <w:sz w:val="24"/>
          <w:szCs w:val="24"/>
        </w:rPr>
        <w:t xml:space="preserve">Research Institute, the Institutional Review Board or other committees and offices that review and monitor research studies.  </w:t>
      </w:r>
    </w:p>
    <w:p w14:paraId="534D56F0" w14:textId="77777777" w:rsidR="00B9154E" w:rsidRDefault="00B9154E" w:rsidP="00B9154E">
      <w:pPr>
        <w:tabs>
          <w:tab w:val="left" w:pos="5580"/>
        </w:tabs>
        <w:rPr>
          <w:rFonts w:ascii="Arial" w:hAnsi="Arial" w:cs="Arial"/>
          <w:iCs/>
          <w:sz w:val="24"/>
          <w:szCs w:val="24"/>
        </w:rPr>
      </w:pPr>
    </w:p>
    <w:p w14:paraId="590D1B63" w14:textId="77777777" w:rsidR="00B9154E" w:rsidRPr="004204AC" w:rsidRDefault="00B9154E" w:rsidP="00B9154E">
      <w:pPr>
        <w:tabs>
          <w:tab w:val="left" w:pos="5580"/>
        </w:tabs>
        <w:rPr>
          <w:rFonts w:ascii="Arial" w:hAnsi="Arial" w:cs="Arial"/>
          <w:iCs/>
          <w:sz w:val="24"/>
          <w:szCs w:val="24"/>
        </w:rPr>
      </w:pPr>
      <w:r>
        <w:rPr>
          <w:rFonts w:ascii="Arial" w:hAnsi="Arial" w:cs="Arial"/>
          <w:sz w:val="24"/>
          <w:szCs w:val="24"/>
        </w:rPr>
        <w:t xml:space="preserve">Your participation in this study and your study information may be put into the University of Kansas Health System </w:t>
      </w:r>
      <w:proofErr w:type="gramStart"/>
      <w:r>
        <w:rPr>
          <w:rFonts w:ascii="Arial" w:hAnsi="Arial" w:cs="Arial"/>
          <w:sz w:val="24"/>
          <w:szCs w:val="24"/>
        </w:rPr>
        <w:t>electronic  medical</w:t>
      </w:r>
      <w:proofErr w:type="gramEnd"/>
      <w:r>
        <w:rPr>
          <w:rFonts w:ascii="Arial" w:hAnsi="Arial" w:cs="Arial"/>
          <w:sz w:val="24"/>
          <w:szCs w:val="24"/>
        </w:rPr>
        <w:t xml:space="preserve"> record and combined with your health information from your clinical care. The health system may use and share this information for other purposes described in the Notice of Privacy Practices.</w:t>
      </w:r>
    </w:p>
    <w:p w14:paraId="66E09BE0" w14:textId="77777777" w:rsidR="00B9154E" w:rsidRDefault="00B9154E" w:rsidP="00B9154E">
      <w:pPr>
        <w:widowControl w:val="0"/>
        <w:rPr>
          <w:rFonts w:ascii="Arial" w:hAnsi="Arial" w:cs="Arial"/>
          <w:iCs/>
          <w:sz w:val="24"/>
          <w:szCs w:val="24"/>
          <w:highlight w:val="yellow"/>
        </w:rPr>
      </w:pPr>
    </w:p>
    <w:p w14:paraId="51C8C454" w14:textId="77777777" w:rsidR="00B9154E" w:rsidRPr="004204AC" w:rsidRDefault="00B9154E" w:rsidP="00B9154E">
      <w:pPr>
        <w:widowControl w:val="0"/>
        <w:rPr>
          <w:rFonts w:ascii="Arial" w:hAnsi="Arial" w:cs="Arial"/>
          <w:iCs/>
          <w:sz w:val="24"/>
          <w:szCs w:val="24"/>
        </w:rPr>
      </w:pPr>
      <w:r>
        <w:rPr>
          <w:rFonts w:ascii="Arial" w:hAnsi="Arial" w:cs="Arial"/>
          <w:iCs/>
          <w:sz w:val="24"/>
          <w:szCs w:val="24"/>
        </w:rPr>
        <w:t>Y</w:t>
      </w:r>
      <w:r w:rsidRPr="00C13DA0">
        <w:rPr>
          <w:rFonts w:ascii="Arial" w:hAnsi="Arial" w:cs="Arial"/>
          <w:iCs/>
          <w:sz w:val="24"/>
          <w:szCs w:val="24"/>
        </w:rPr>
        <w:t xml:space="preserve">ou may not </w:t>
      </w:r>
      <w:r>
        <w:rPr>
          <w:rFonts w:ascii="Arial" w:hAnsi="Arial" w:cs="Arial"/>
          <w:iCs/>
          <w:sz w:val="24"/>
          <w:szCs w:val="24"/>
        </w:rPr>
        <w:t xml:space="preserve">be able </w:t>
      </w:r>
      <w:r w:rsidRPr="00C13DA0">
        <w:rPr>
          <w:rFonts w:ascii="Arial" w:hAnsi="Arial" w:cs="Arial"/>
          <w:iCs/>
          <w:sz w:val="24"/>
          <w:szCs w:val="24"/>
        </w:rPr>
        <w:t>to see your records relating to the study until after the study is over</w:t>
      </w:r>
      <w:r>
        <w:rPr>
          <w:rFonts w:ascii="Arial" w:hAnsi="Arial" w:cs="Arial"/>
          <w:iCs/>
          <w:sz w:val="24"/>
          <w:szCs w:val="24"/>
        </w:rPr>
        <w:t xml:space="preserve"> and the results are known.  </w:t>
      </w:r>
      <w:r w:rsidRPr="004204AC">
        <w:rPr>
          <w:rFonts w:ascii="Arial" w:hAnsi="Arial" w:cs="Arial"/>
          <w:iCs/>
          <w:sz w:val="24"/>
          <w:szCs w:val="24"/>
        </w:rPr>
        <w:t xml:space="preserve">Any research information that is put in your medical record will be kept indefinitely.  </w:t>
      </w:r>
    </w:p>
    <w:p w14:paraId="1E20B032" w14:textId="77777777" w:rsidR="00B9154E" w:rsidRPr="004204AC" w:rsidRDefault="00B9154E" w:rsidP="00B9154E">
      <w:pPr>
        <w:widowControl w:val="0"/>
        <w:rPr>
          <w:rFonts w:ascii="Arial" w:hAnsi="Arial" w:cs="Arial"/>
          <w:iCs/>
          <w:sz w:val="24"/>
          <w:szCs w:val="24"/>
        </w:rPr>
      </w:pPr>
    </w:p>
    <w:p w14:paraId="6714344B" w14:textId="77777777" w:rsidR="00B9154E" w:rsidRDefault="00B9154E" w:rsidP="00B9154E">
      <w:pPr>
        <w:widowControl w:val="0"/>
        <w:rPr>
          <w:rFonts w:ascii="Arial" w:hAnsi="Arial" w:cs="Arial"/>
          <w:iCs/>
          <w:sz w:val="24"/>
          <w:szCs w:val="24"/>
        </w:rPr>
      </w:pPr>
      <w:r>
        <w:rPr>
          <w:rFonts w:ascii="Arial" w:hAnsi="Arial" w:cs="Arial"/>
          <w:iCs/>
          <w:sz w:val="24"/>
          <w:szCs w:val="24"/>
        </w:rPr>
        <w:t>The research team will share</w:t>
      </w:r>
      <w:r w:rsidRPr="004204AC">
        <w:rPr>
          <w:rFonts w:ascii="Arial" w:hAnsi="Arial" w:cs="Arial"/>
          <w:iCs/>
          <w:sz w:val="24"/>
          <w:szCs w:val="24"/>
        </w:rPr>
        <w:t xml:space="preserve"> your </w:t>
      </w:r>
      <w:r>
        <w:rPr>
          <w:rFonts w:ascii="Arial" w:hAnsi="Arial" w:cs="Arial"/>
          <w:iCs/>
          <w:sz w:val="24"/>
          <w:szCs w:val="24"/>
        </w:rPr>
        <w:t xml:space="preserve">study data </w:t>
      </w:r>
      <w:r w:rsidRPr="004204AC">
        <w:rPr>
          <w:rFonts w:ascii="Arial" w:hAnsi="Arial" w:cs="Arial"/>
          <w:iCs/>
          <w:sz w:val="24"/>
          <w:szCs w:val="24"/>
        </w:rPr>
        <w:t xml:space="preserve">with people outside KUMC.  </w:t>
      </w:r>
      <w:r w:rsidRPr="004204AC">
        <w:rPr>
          <w:rFonts w:ascii="Arial" w:hAnsi="Arial" w:cs="Arial"/>
          <w:sz w:val="24"/>
          <w:szCs w:val="24"/>
        </w:rPr>
        <w:t xml:space="preserve">These groups or agencies may make copies of study </w:t>
      </w:r>
      <w:r>
        <w:rPr>
          <w:rFonts w:ascii="Arial" w:hAnsi="Arial" w:cs="Arial"/>
          <w:sz w:val="24"/>
          <w:szCs w:val="24"/>
        </w:rPr>
        <w:t xml:space="preserve">data </w:t>
      </w:r>
      <w:r w:rsidRPr="004204AC">
        <w:rPr>
          <w:rFonts w:ascii="Arial" w:hAnsi="Arial" w:cs="Arial"/>
          <w:sz w:val="24"/>
          <w:szCs w:val="24"/>
        </w:rPr>
        <w:t>for audit purposes.</w:t>
      </w:r>
      <w:r w:rsidRPr="004204AC">
        <w:rPr>
          <w:rFonts w:ascii="Arial" w:hAnsi="Arial" w:cs="Arial"/>
          <w:iCs/>
          <w:sz w:val="24"/>
          <w:szCs w:val="24"/>
        </w:rPr>
        <w:t xml:space="preserve">  </w:t>
      </w:r>
      <w:r>
        <w:rPr>
          <w:rFonts w:ascii="Arial" w:hAnsi="Arial" w:cs="Arial"/>
          <w:iCs/>
          <w:sz w:val="24"/>
          <w:szCs w:val="24"/>
        </w:rPr>
        <w:t xml:space="preserve">If your information is disclosed by your health care providers or the research team to others, federal and state confidentiality laws may not protect it.  </w:t>
      </w:r>
      <w:r w:rsidRPr="004204AC">
        <w:rPr>
          <w:rFonts w:ascii="Arial" w:hAnsi="Arial" w:cs="Arial"/>
          <w:iCs/>
          <w:sz w:val="24"/>
          <w:szCs w:val="24"/>
        </w:rPr>
        <w:t xml:space="preserve">These groups may include: </w:t>
      </w:r>
    </w:p>
    <w:p w14:paraId="0D27220D" w14:textId="77777777" w:rsidR="00B9154E" w:rsidRPr="004204AC" w:rsidRDefault="00B9154E" w:rsidP="00B9154E">
      <w:pPr>
        <w:widowControl w:val="0"/>
        <w:rPr>
          <w:rFonts w:ascii="Arial" w:hAnsi="Arial" w:cs="Arial"/>
          <w:iCs/>
          <w:sz w:val="24"/>
          <w:szCs w:val="24"/>
        </w:rPr>
      </w:pPr>
    </w:p>
    <w:p w14:paraId="3152096A" w14:textId="77777777" w:rsidR="00B9154E" w:rsidRPr="00D7407B" w:rsidRDefault="00B9154E" w:rsidP="00B9154E">
      <w:pPr>
        <w:numPr>
          <w:ilvl w:val="0"/>
          <w:numId w:val="2"/>
        </w:numPr>
        <w:ind w:left="720"/>
        <w:contextualSpacing/>
        <w:rPr>
          <w:rFonts w:ascii="Arial" w:eastAsia="Calibri" w:hAnsi="Arial" w:cs="Arial"/>
          <w:sz w:val="24"/>
          <w:szCs w:val="24"/>
        </w:rPr>
      </w:pPr>
      <w:r>
        <w:rPr>
          <w:rFonts w:ascii="Arial" w:eastAsia="Calibri" w:hAnsi="Arial" w:cs="Arial"/>
          <w:sz w:val="24"/>
          <w:szCs w:val="24"/>
        </w:rPr>
        <w:t>Fe</w:t>
      </w:r>
      <w:r w:rsidRPr="00D7407B">
        <w:rPr>
          <w:rFonts w:ascii="Arial" w:eastAsia="Calibri" w:hAnsi="Arial" w:cs="Arial"/>
          <w:sz w:val="24"/>
          <w:szCs w:val="24"/>
        </w:rPr>
        <w:t>deral agencies that oversee human research (if a study audit is performed)</w:t>
      </w:r>
    </w:p>
    <w:p w14:paraId="3340064B" w14:textId="77777777" w:rsidR="00B9154E" w:rsidRDefault="00B9154E" w:rsidP="00B9154E">
      <w:pPr>
        <w:contextualSpacing/>
        <w:rPr>
          <w:rFonts w:ascii="Arial" w:eastAsia="Calibri" w:hAnsi="Arial" w:cs="Arial"/>
          <w:sz w:val="24"/>
          <w:szCs w:val="24"/>
        </w:rPr>
      </w:pPr>
    </w:p>
    <w:p w14:paraId="3A3E3C78" w14:textId="77777777" w:rsidR="00B9154E" w:rsidRPr="002B511E" w:rsidRDefault="00B9154E" w:rsidP="00B9154E">
      <w:pPr>
        <w:widowControl w:val="0"/>
        <w:rPr>
          <w:rFonts w:ascii="Arial" w:hAnsi="Arial" w:cs="Arial"/>
          <w:b/>
          <w:bCs/>
          <w:iCs/>
          <w:color w:val="0000FF"/>
          <w:sz w:val="24"/>
          <w:szCs w:val="24"/>
          <w14:textFill>
            <w14:solidFill>
              <w14:srgbClr w14:val="0000FF">
                <w14:lumMod w14:val="75000"/>
              </w14:srgbClr>
            </w14:solidFill>
          </w14:textFill>
        </w:rPr>
      </w:pPr>
      <w:r w:rsidRPr="002B511E">
        <w:rPr>
          <w:rFonts w:ascii="Arial" w:hAnsi="Arial" w:cs="Arial"/>
          <w:b/>
          <w:bCs/>
          <w:iCs/>
          <w:color w:val="0000FF"/>
          <w:sz w:val="24"/>
          <w:szCs w:val="24"/>
          <w14:textFill>
            <w14:solidFill>
              <w14:srgbClr w14:val="0000FF">
                <w14:lumMod w14:val="75000"/>
              </w14:srgbClr>
            </w14:solidFill>
          </w14:textFill>
        </w:rPr>
        <w:t>Remove any</w:t>
      </w:r>
      <w:r>
        <w:rPr>
          <w:rFonts w:ascii="Arial" w:hAnsi="Arial" w:cs="Arial"/>
          <w:b/>
          <w:bCs/>
          <w:iCs/>
          <w:color w:val="0000FF"/>
          <w:sz w:val="24"/>
          <w:szCs w:val="24"/>
          <w14:textFill>
            <w14:solidFill>
              <w14:srgbClr w14:val="0000FF">
                <w14:lumMod w14:val="75000"/>
              </w14:srgbClr>
            </w14:solidFill>
          </w14:textFill>
        </w:rPr>
        <w:t xml:space="preserve"> of bulleted list below</w:t>
      </w:r>
      <w:r w:rsidRPr="002B511E">
        <w:rPr>
          <w:rFonts w:ascii="Arial" w:hAnsi="Arial" w:cs="Arial"/>
          <w:b/>
          <w:bCs/>
          <w:iCs/>
          <w:color w:val="0000FF"/>
          <w:sz w:val="24"/>
          <w:szCs w:val="24"/>
          <w14:textFill>
            <w14:solidFill>
              <w14:srgbClr w14:val="0000FF">
                <w14:lumMod w14:val="75000"/>
              </w14:srgbClr>
            </w14:solidFill>
          </w14:textFill>
        </w:rPr>
        <w:t xml:space="preserve"> that do</w:t>
      </w:r>
      <w:r>
        <w:rPr>
          <w:rFonts w:ascii="Arial" w:hAnsi="Arial" w:cs="Arial"/>
          <w:b/>
          <w:bCs/>
          <w:iCs/>
          <w:color w:val="0000FF"/>
          <w:sz w:val="24"/>
          <w:szCs w:val="24"/>
          <w14:textFill>
            <w14:solidFill>
              <w14:srgbClr w14:val="0000FF">
                <w14:lumMod w14:val="75000"/>
              </w14:srgbClr>
            </w14:solidFill>
          </w14:textFill>
        </w:rPr>
        <w:t>es</w:t>
      </w:r>
      <w:r w:rsidRPr="002B511E">
        <w:rPr>
          <w:rFonts w:ascii="Arial" w:hAnsi="Arial" w:cs="Arial"/>
          <w:b/>
          <w:bCs/>
          <w:iCs/>
          <w:color w:val="0000FF"/>
          <w:sz w:val="24"/>
          <w:szCs w:val="24"/>
          <w14:textFill>
            <w14:solidFill>
              <w14:srgbClr w14:val="0000FF">
                <w14:lumMod w14:val="75000"/>
              </w14:srgbClr>
            </w14:solidFill>
          </w14:textFill>
        </w:rPr>
        <w:t xml:space="preserve"> not apply</w:t>
      </w:r>
      <w:r>
        <w:rPr>
          <w:rFonts w:ascii="Arial" w:hAnsi="Arial" w:cs="Arial"/>
          <w:b/>
          <w:bCs/>
          <w:iCs/>
          <w:color w:val="0000FF"/>
          <w:sz w:val="24"/>
          <w:szCs w:val="24"/>
          <w14:textFill>
            <w14:solidFill>
              <w14:srgbClr w14:val="0000FF">
                <w14:lumMod w14:val="75000"/>
              </w14:srgbClr>
            </w14:solidFill>
          </w14:textFill>
        </w:rPr>
        <w:t>:</w:t>
      </w:r>
    </w:p>
    <w:p w14:paraId="00A29D8A" w14:textId="77777777" w:rsidR="00B9154E" w:rsidRPr="004204AC" w:rsidRDefault="00B9154E" w:rsidP="00B9154E">
      <w:pPr>
        <w:contextualSpacing/>
        <w:rPr>
          <w:rFonts w:ascii="Arial" w:eastAsia="Calibri" w:hAnsi="Arial" w:cs="Arial"/>
          <w:sz w:val="24"/>
          <w:szCs w:val="24"/>
        </w:rPr>
      </w:pPr>
    </w:p>
    <w:p w14:paraId="798277B8" w14:textId="77777777" w:rsidR="00B9154E" w:rsidRPr="004204AC" w:rsidRDefault="00B9154E" w:rsidP="00B9154E">
      <w:pPr>
        <w:numPr>
          <w:ilvl w:val="0"/>
          <w:numId w:val="2"/>
        </w:numPr>
        <w:ind w:left="720"/>
        <w:contextualSpacing/>
        <w:rPr>
          <w:rFonts w:ascii="Arial" w:eastAsia="Calibri" w:hAnsi="Arial" w:cs="Arial"/>
          <w:sz w:val="24"/>
          <w:szCs w:val="24"/>
        </w:rPr>
      </w:pPr>
      <w:r w:rsidRPr="004204AC">
        <w:rPr>
          <w:rFonts w:ascii="Arial" w:eastAsia="Calibri" w:hAnsi="Arial" w:cs="Arial"/>
          <w:sz w:val="24"/>
          <w:szCs w:val="24"/>
        </w:rPr>
        <w:t>Study partners</w:t>
      </w:r>
      <w:r>
        <w:rPr>
          <w:rFonts w:ascii="Arial" w:eastAsia="Calibri" w:hAnsi="Arial" w:cs="Arial"/>
          <w:sz w:val="24"/>
          <w:szCs w:val="24"/>
        </w:rPr>
        <w:t>, including</w:t>
      </w:r>
      <w:r w:rsidRPr="004204AC">
        <w:rPr>
          <w:rFonts w:ascii="Arial" w:eastAsia="Calibri" w:hAnsi="Arial" w:cs="Arial"/>
          <w:sz w:val="24"/>
          <w:szCs w:val="24"/>
        </w:rPr>
        <w:t xml:space="preserve"> [</w:t>
      </w:r>
      <w:r w:rsidRPr="004204AC">
        <w:rPr>
          <w:rFonts w:ascii="Arial" w:eastAsia="Calibri" w:hAnsi="Arial" w:cs="Arial"/>
          <w:sz w:val="24"/>
          <w:szCs w:val="24"/>
          <w:highlight w:val="yellow"/>
        </w:rPr>
        <w:t>identify partnering institutions</w:t>
      </w:r>
      <w:r w:rsidRPr="004204AC">
        <w:rPr>
          <w:rFonts w:ascii="Arial" w:eastAsia="Calibri" w:hAnsi="Arial" w:cs="Arial"/>
          <w:sz w:val="24"/>
          <w:szCs w:val="24"/>
        </w:rPr>
        <w:t>]</w:t>
      </w:r>
    </w:p>
    <w:p w14:paraId="1D37BDB7" w14:textId="77777777" w:rsidR="00B9154E" w:rsidRDefault="00B9154E" w:rsidP="00B9154E">
      <w:pPr>
        <w:numPr>
          <w:ilvl w:val="0"/>
          <w:numId w:val="2"/>
        </w:numPr>
        <w:ind w:left="720"/>
        <w:contextualSpacing/>
        <w:rPr>
          <w:rFonts w:ascii="Arial" w:eastAsia="Calibri" w:hAnsi="Arial" w:cs="Arial"/>
          <w:sz w:val="24"/>
          <w:szCs w:val="24"/>
          <w:highlight w:val="yellow"/>
        </w:rPr>
      </w:pPr>
      <w:r w:rsidRPr="004204AC">
        <w:rPr>
          <w:rFonts w:ascii="Arial" w:eastAsia="Calibri" w:hAnsi="Arial" w:cs="Arial"/>
          <w:sz w:val="24"/>
          <w:szCs w:val="24"/>
          <w:highlight w:val="yellow"/>
        </w:rPr>
        <w:t>[Funding source/sponsor]</w:t>
      </w:r>
    </w:p>
    <w:p w14:paraId="7E75DBD6" w14:textId="77777777" w:rsidR="00B9154E" w:rsidRPr="004204AC" w:rsidRDefault="00B9154E" w:rsidP="00B9154E">
      <w:pPr>
        <w:numPr>
          <w:ilvl w:val="0"/>
          <w:numId w:val="2"/>
        </w:numPr>
        <w:ind w:left="720"/>
        <w:contextualSpacing/>
        <w:rPr>
          <w:rFonts w:ascii="Arial" w:eastAsia="Calibri" w:hAnsi="Arial" w:cs="Arial"/>
          <w:sz w:val="24"/>
          <w:szCs w:val="24"/>
          <w:highlight w:val="yellow"/>
        </w:rPr>
      </w:pPr>
      <w:r>
        <w:rPr>
          <w:rFonts w:ascii="Arial" w:eastAsia="Calibri" w:hAnsi="Arial" w:cs="Arial"/>
          <w:sz w:val="24"/>
          <w:szCs w:val="24"/>
          <w:highlight w:val="yellow"/>
        </w:rPr>
        <w:t>Business partners of the sponsor</w:t>
      </w:r>
    </w:p>
    <w:p w14:paraId="0A7F9017" w14:textId="77777777" w:rsidR="00B9154E" w:rsidRPr="004204AC" w:rsidRDefault="00B9154E" w:rsidP="00B9154E">
      <w:pPr>
        <w:numPr>
          <w:ilvl w:val="0"/>
          <w:numId w:val="2"/>
        </w:numPr>
        <w:ind w:left="720"/>
        <w:contextualSpacing/>
        <w:rPr>
          <w:rFonts w:ascii="Arial" w:eastAsia="Calibri" w:hAnsi="Arial" w:cs="Arial"/>
          <w:sz w:val="24"/>
          <w:szCs w:val="24"/>
        </w:rPr>
      </w:pPr>
      <w:r w:rsidRPr="004204AC">
        <w:rPr>
          <w:rFonts w:ascii="Arial" w:eastAsia="Calibri" w:hAnsi="Arial" w:cs="Arial"/>
          <w:sz w:val="24"/>
          <w:szCs w:val="24"/>
        </w:rPr>
        <w:t>Experts who inspect the study information to see if the study is being done correctly and if it is still safe to continue</w:t>
      </w:r>
    </w:p>
    <w:p w14:paraId="5AC772D5" w14:textId="77777777" w:rsidR="00B9154E" w:rsidRDefault="00B9154E" w:rsidP="00B9154E">
      <w:pPr>
        <w:pStyle w:val="ListParagraph"/>
        <w:numPr>
          <w:ilvl w:val="0"/>
          <w:numId w:val="2"/>
        </w:numPr>
        <w:ind w:left="720"/>
        <w:rPr>
          <w:rFonts w:ascii="Arial" w:hAnsi="Arial" w:cs="Arial"/>
          <w:sz w:val="24"/>
          <w:szCs w:val="24"/>
        </w:rPr>
      </w:pPr>
      <w:r w:rsidRPr="005235C0">
        <w:rPr>
          <w:rFonts w:ascii="Arial" w:hAnsi="Arial" w:cs="Arial"/>
          <w:sz w:val="24"/>
          <w:szCs w:val="24"/>
        </w:rPr>
        <w:t xml:space="preserve">The FDA and similar groups in foreign </w:t>
      </w:r>
      <w:proofErr w:type="gramStart"/>
      <w:r w:rsidRPr="005235C0">
        <w:rPr>
          <w:rFonts w:ascii="Arial" w:hAnsi="Arial" w:cs="Arial"/>
          <w:sz w:val="24"/>
          <w:szCs w:val="24"/>
        </w:rPr>
        <w:t xml:space="preserve">countries  </w:t>
      </w:r>
      <w:r w:rsidRPr="005235C0">
        <w:rPr>
          <w:rFonts w:ascii="Arial" w:hAnsi="Arial" w:cs="Arial"/>
          <w:sz w:val="24"/>
          <w:szCs w:val="24"/>
          <w:highlight w:val="yellow"/>
        </w:rPr>
        <w:t>[</w:t>
      </w:r>
      <w:proofErr w:type="gramEnd"/>
      <w:r w:rsidRPr="005235C0">
        <w:rPr>
          <w:rFonts w:ascii="Arial" w:hAnsi="Arial" w:cs="Arial"/>
          <w:sz w:val="24"/>
          <w:szCs w:val="24"/>
          <w:highlight w:val="yellow"/>
        </w:rPr>
        <w:t>This bullet can be removed for studies that do not involve FDA-regulated products.]</w:t>
      </w:r>
    </w:p>
    <w:p w14:paraId="308D433A" w14:textId="77777777" w:rsidR="00B9154E" w:rsidRPr="005235C0" w:rsidRDefault="00B9154E" w:rsidP="00B9154E">
      <w:pPr>
        <w:pStyle w:val="ListParagraph"/>
        <w:numPr>
          <w:ilvl w:val="0"/>
          <w:numId w:val="2"/>
        </w:numPr>
        <w:ind w:left="720"/>
        <w:rPr>
          <w:rFonts w:ascii="Arial" w:hAnsi="Arial" w:cs="Arial"/>
          <w:sz w:val="24"/>
          <w:szCs w:val="24"/>
        </w:rPr>
      </w:pPr>
      <w:r w:rsidRPr="005235C0">
        <w:rPr>
          <w:rFonts w:ascii="Arial" w:hAnsi="Arial" w:cs="Arial"/>
          <w:sz w:val="24"/>
          <w:szCs w:val="24"/>
        </w:rPr>
        <w:t>Other groups that help manage or provide services to support the study</w:t>
      </w:r>
    </w:p>
    <w:p w14:paraId="3658C67D" w14:textId="77777777" w:rsidR="00B9154E" w:rsidRDefault="00B9154E" w:rsidP="00B9154E">
      <w:pPr>
        <w:numPr>
          <w:ilvl w:val="0"/>
          <w:numId w:val="2"/>
        </w:numPr>
        <w:ind w:left="720"/>
        <w:contextualSpacing/>
        <w:rPr>
          <w:rFonts w:ascii="Arial" w:eastAsia="Calibri" w:hAnsi="Arial" w:cs="Arial"/>
          <w:sz w:val="24"/>
          <w:szCs w:val="24"/>
        </w:rPr>
      </w:pPr>
      <w:r w:rsidRPr="004204AC">
        <w:rPr>
          <w:rFonts w:ascii="Arial" w:eastAsia="Calibri" w:hAnsi="Arial" w:cs="Arial"/>
          <w:sz w:val="24"/>
          <w:szCs w:val="24"/>
        </w:rPr>
        <w:t xml:space="preserve">Ethics committees that review the study for other locations </w:t>
      </w:r>
    </w:p>
    <w:p w14:paraId="06C368A7" w14:textId="77777777" w:rsidR="00B9154E" w:rsidRPr="004204AC" w:rsidRDefault="00B9154E" w:rsidP="00B9154E">
      <w:pPr>
        <w:widowControl w:val="0"/>
        <w:rPr>
          <w:rFonts w:ascii="Arial" w:hAnsi="Arial" w:cs="Arial"/>
          <w:iCs/>
          <w:sz w:val="24"/>
          <w:szCs w:val="24"/>
        </w:rPr>
      </w:pPr>
    </w:p>
    <w:p w14:paraId="11928DD6" w14:textId="77777777" w:rsidR="00B9154E" w:rsidRPr="0001530D" w:rsidRDefault="00B9154E" w:rsidP="00B9154E">
      <w:pPr>
        <w:widowControl w:val="0"/>
        <w:rPr>
          <w:rFonts w:ascii="Arial" w:hAnsi="Arial" w:cs="Arial"/>
          <w:sz w:val="24"/>
          <w:szCs w:val="24"/>
        </w:rPr>
      </w:pPr>
      <w:r w:rsidRPr="000B6E4F">
        <w:rPr>
          <w:rFonts w:ascii="Arial" w:hAnsi="Arial" w:cs="Arial"/>
          <w:iCs/>
          <w:sz w:val="24"/>
          <w:szCs w:val="24"/>
        </w:rPr>
        <w:t xml:space="preserve">Your permission to use and share your health information will not expire unless you cancel it. </w:t>
      </w:r>
      <w:r>
        <w:rPr>
          <w:rFonts w:ascii="Arial" w:hAnsi="Arial" w:cs="Arial"/>
          <w:iCs/>
          <w:sz w:val="24"/>
          <w:szCs w:val="24"/>
        </w:rPr>
        <w:t xml:space="preserve"> To cancel </w:t>
      </w:r>
      <w:r w:rsidRPr="0001530D">
        <w:rPr>
          <w:rFonts w:ascii="Arial" w:hAnsi="Arial" w:cs="Arial"/>
          <w:sz w:val="24"/>
          <w:szCs w:val="24"/>
        </w:rPr>
        <w:t>your permission, please write to [</w:t>
      </w:r>
      <w:r w:rsidRPr="0001530D">
        <w:rPr>
          <w:rFonts w:ascii="Arial" w:hAnsi="Arial" w:cs="Arial"/>
          <w:sz w:val="24"/>
          <w:szCs w:val="24"/>
          <w:highlight w:val="yellow"/>
        </w:rPr>
        <w:t>PI Name</w:t>
      </w:r>
      <w:r w:rsidRPr="0001530D">
        <w:rPr>
          <w:rFonts w:ascii="Arial" w:hAnsi="Arial" w:cs="Arial"/>
          <w:sz w:val="24"/>
          <w:szCs w:val="24"/>
        </w:rPr>
        <w:t>]. The mailing address is [</w:t>
      </w:r>
      <w:r w:rsidRPr="0001530D">
        <w:rPr>
          <w:rFonts w:ascii="Arial" w:hAnsi="Arial" w:cs="Arial"/>
          <w:sz w:val="24"/>
          <w:szCs w:val="24"/>
          <w:highlight w:val="yellow"/>
        </w:rPr>
        <w:t>PI Name</w:t>
      </w:r>
      <w:r w:rsidRPr="0001530D">
        <w:rPr>
          <w:rFonts w:ascii="Arial" w:hAnsi="Arial" w:cs="Arial"/>
          <w:sz w:val="24"/>
          <w:szCs w:val="24"/>
        </w:rPr>
        <w:t>], University of Kansas Medical Center, 3901 Rainbow Boulevard, Kansas City, KS 66160.  If you cancel</w:t>
      </w:r>
      <w:r>
        <w:rPr>
          <w:rFonts w:ascii="Arial" w:hAnsi="Arial" w:cs="Arial"/>
          <w:sz w:val="24"/>
          <w:szCs w:val="24"/>
        </w:rPr>
        <w:t xml:space="preserve"> your</w:t>
      </w:r>
      <w:r w:rsidRPr="0001530D">
        <w:rPr>
          <w:rFonts w:ascii="Arial" w:hAnsi="Arial" w:cs="Arial"/>
          <w:sz w:val="24"/>
          <w:szCs w:val="24"/>
        </w:rPr>
        <w:t xml:space="preserve"> permission, you will be withdrawn from the study. The researchers will stop collecting any additional information about you about you unless they need information about a side effect of [</w:t>
      </w:r>
      <w:r w:rsidRPr="0001530D">
        <w:rPr>
          <w:rFonts w:ascii="Arial" w:hAnsi="Arial" w:cs="Arial"/>
          <w:sz w:val="24"/>
          <w:szCs w:val="24"/>
          <w:highlight w:val="yellow"/>
        </w:rPr>
        <w:t>the study drug, device, treatment</w:t>
      </w:r>
      <w:r w:rsidRPr="0001530D">
        <w:rPr>
          <w:rFonts w:ascii="Arial" w:hAnsi="Arial" w:cs="Arial"/>
          <w:sz w:val="24"/>
          <w:szCs w:val="24"/>
        </w:rPr>
        <w:t xml:space="preserve">].  </w:t>
      </w:r>
      <w:r w:rsidRPr="0001530D">
        <w:rPr>
          <w:rFonts w:ascii="Arial" w:hAnsi="Arial" w:cs="Arial"/>
          <w:sz w:val="24"/>
          <w:szCs w:val="24"/>
        </w:rPr>
        <w:lastRenderedPageBreak/>
        <w:t xml:space="preserve">They </w:t>
      </w:r>
      <w:r>
        <w:rPr>
          <w:rFonts w:ascii="Arial" w:hAnsi="Arial" w:cs="Arial"/>
          <w:sz w:val="24"/>
          <w:szCs w:val="24"/>
        </w:rPr>
        <w:t xml:space="preserve">are permitted to </w:t>
      </w:r>
      <w:r w:rsidRPr="0001530D">
        <w:rPr>
          <w:rFonts w:ascii="Arial" w:hAnsi="Arial" w:cs="Arial"/>
          <w:sz w:val="24"/>
          <w:szCs w:val="24"/>
        </w:rPr>
        <w:t xml:space="preserve">use and share information that was gathered before they received your cancellation.  </w:t>
      </w:r>
    </w:p>
    <w:p w14:paraId="52BE19D1" w14:textId="77777777" w:rsidR="00CA1EF6" w:rsidRPr="00B71053" w:rsidRDefault="00CA1EF6" w:rsidP="00DB16BF">
      <w:pPr>
        <w:rPr>
          <w:rFonts w:ascii="Arial" w:hAnsi="Arial" w:cs="Arial"/>
          <w:sz w:val="24"/>
          <w:szCs w:val="24"/>
        </w:rPr>
      </w:pPr>
    </w:p>
    <w:p w14:paraId="61F14BDA" w14:textId="77777777" w:rsidR="00CA1EF6" w:rsidRPr="00B71053" w:rsidRDefault="00CA1EF6" w:rsidP="00DB16BF">
      <w:pPr>
        <w:rPr>
          <w:rFonts w:ascii="Arial" w:hAnsi="Arial" w:cs="Arial"/>
          <w:sz w:val="24"/>
          <w:szCs w:val="24"/>
        </w:rPr>
      </w:pPr>
      <w:r w:rsidRPr="00B71053">
        <w:rPr>
          <w:rFonts w:ascii="Arial" w:hAnsi="Arial" w:cs="Arial"/>
          <w:b/>
          <w:sz w:val="24"/>
          <w:szCs w:val="24"/>
        </w:rPr>
        <w:t>Consent</w:t>
      </w:r>
      <w:r w:rsidRPr="00B71053">
        <w:rPr>
          <w:rFonts w:ascii="Arial" w:hAnsi="Arial" w:cs="Arial"/>
          <w:sz w:val="24"/>
          <w:szCs w:val="24"/>
        </w:rPr>
        <w:t xml:space="preserve"> </w:t>
      </w:r>
    </w:p>
    <w:p w14:paraId="00F7DDBD" w14:textId="64B9F83B" w:rsidR="004C356A" w:rsidRPr="00B71053" w:rsidRDefault="0010766D" w:rsidP="00DB16BF">
      <w:pPr>
        <w:rPr>
          <w:rFonts w:ascii="Arial" w:hAnsi="Arial" w:cs="Arial"/>
          <w:sz w:val="24"/>
          <w:szCs w:val="24"/>
        </w:rPr>
      </w:pPr>
      <w:r w:rsidRPr="00B71053">
        <w:rPr>
          <w:rFonts w:ascii="Arial" w:hAnsi="Arial" w:cs="Arial"/>
          <w:sz w:val="24"/>
          <w:szCs w:val="24"/>
        </w:rPr>
        <w:t xml:space="preserve">Please talk to the research team if you have any questions about joining the study.  </w:t>
      </w:r>
      <w:r w:rsidR="004C356A" w:rsidRPr="00B71053">
        <w:rPr>
          <w:rFonts w:ascii="Arial" w:hAnsi="Arial" w:cs="Arial"/>
          <w:sz w:val="24"/>
          <w:szCs w:val="24"/>
        </w:rPr>
        <w:t xml:space="preserve">If you have questions about the rights of research participants, you may contact the KUMC Institutional Review Board at (913) 588-1240 or </w:t>
      </w:r>
      <w:hyperlink r:id="rId7" w:history="1">
        <w:r w:rsidR="00BA118C" w:rsidRPr="00270407">
          <w:rPr>
            <w:rStyle w:val="Hyperlink"/>
            <w:rFonts w:ascii="Arial" w:hAnsi="Arial" w:cs="Arial"/>
            <w:sz w:val="24"/>
            <w:szCs w:val="24"/>
          </w:rPr>
          <w:t>IRBhelp@kumc.edu</w:t>
        </w:r>
      </w:hyperlink>
      <w:r w:rsidR="004C356A" w:rsidRPr="00B71053">
        <w:rPr>
          <w:rFonts w:ascii="Arial" w:hAnsi="Arial" w:cs="Arial"/>
          <w:sz w:val="24"/>
          <w:szCs w:val="24"/>
        </w:rPr>
        <w:t>.</w:t>
      </w:r>
      <w:r w:rsidR="00BA118C">
        <w:rPr>
          <w:rFonts w:ascii="Arial" w:hAnsi="Arial" w:cs="Arial"/>
          <w:sz w:val="24"/>
          <w:szCs w:val="24"/>
        </w:rPr>
        <w:t xml:space="preserve"> </w:t>
      </w:r>
      <w:r w:rsidR="004C356A" w:rsidRPr="00B71053">
        <w:rPr>
          <w:rFonts w:ascii="Arial" w:hAnsi="Arial" w:cs="Arial"/>
          <w:sz w:val="24"/>
          <w:szCs w:val="24"/>
        </w:rPr>
        <w:t xml:space="preserve"> </w:t>
      </w:r>
      <w:r w:rsidR="00BA118C">
        <w:rPr>
          <w:rFonts w:ascii="Arial" w:hAnsi="Arial" w:cs="Arial"/>
          <w:sz w:val="24"/>
          <w:szCs w:val="24"/>
        </w:rPr>
        <w:t xml:space="preserve"> </w:t>
      </w:r>
      <w:r w:rsidR="004C356A" w:rsidRPr="00B71053">
        <w:rPr>
          <w:rFonts w:ascii="Arial" w:hAnsi="Arial" w:cs="Arial"/>
          <w:sz w:val="24"/>
          <w:szCs w:val="24"/>
        </w:rPr>
        <w:t xml:space="preserve"> </w:t>
      </w:r>
    </w:p>
    <w:p w14:paraId="40025295" w14:textId="77777777" w:rsidR="004C356A" w:rsidRPr="00B71053" w:rsidRDefault="004C356A" w:rsidP="00DB16BF">
      <w:pPr>
        <w:rPr>
          <w:rFonts w:ascii="Arial" w:hAnsi="Arial" w:cs="Arial"/>
          <w:sz w:val="24"/>
          <w:szCs w:val="24"/>
        </w:rPr>
      </w:pPr>
    </w:p>
    <w:p w14:paraId="3426FD71" w14:textId="77777777" w:rsidR="00CA1EF6" w:rsidRPr="00B71053" w:rsidRDefault="00CA1EF6" w:rsidP="00DB16BF">
      <w:pPr>
        <w:rPr>
          <w:rFonts w:ascii="Arial" w:hAnsi="Arial" w:cs="Arial"/>
          <w:sz w:val="24"/>
          <w:szCs w:val="24"/>
        </w:rPr>
      </w:pPr>
      <w:r w:rsidRPr="00B71053">
        <w:rPr>
          <w:rFonts w:ascii="Arial" w:hAnsi="Arial" w:cs="Arial"/>
          <w:sz w:val="24"/>
          <w:szCs w:val="24"/>
        </w:rPr>
        <w:t>If you agree to</w:t>
      </w:r>
      <w:r w:rsidR="0010766D" w:rsidRPr="00B71053">
        <w:rPr>
          <w:rFonts w:ascii="Arial" w:hAnsi="Arial" w:cs="Arial"/>
          <w:sz w:val="24"/>
          <w:szCs w:val="24"/>
        </w:rPr>
        <w:t xml:space="preserve"> join</w:t>
      </w:r>
      <w:r w:rsidRPr="00B71053">
        <w:rPr>
          <w:rFonts w:ascii="Arial" w:hAnsi="Arial" w:cs="Arial"/>
          <w:sz w:val="24"/>
          <w:szCs w:val="24"/>
        </w:rPr>
        <w:t xml:space="preserve">, please </w:t>
      </w:r>
      <w:proofErr w:type="gramStart"/>
      <w:r w:rsidRPr="00B71053">
        <w:rPr>
          <w:rFonts w:ascii="Arial" w:hAnsi="Arial" w:cs="Arial"/>
          <w:sz w:val="24"/>
          <w:szCs w:val="24"/>
        </w:rPr>
        <w:t>sign</w:t>
      </w:r>
      <w:proofErr w:type="gramEnd"/>
      <w:r w:rsidRPr="00B71053">
        <w:rPr>
          <w:rFonts w:ascii="Arial" w:hAnsi="Arial" w:cs="Arial"/>
          <w:sz w:val="24"/>
          <w:szCs w:val="24"/>
        </w:rPr>
        <w:t xml:space="preserve"> and date below.  </w:t>
      </w:r>
      <w:r w:rsidR="0010766D" w:rsidRPr="00B71053">
        <w:rPr>
          <w:rFonts w:ascii="Arial" w:hAnsi="Arial" w:cs="Arial"/>
          <w:sz w:val="24"/>
          <w:szCs w:val="24"/>
        </w:rPr>
        <w:t xml:space="preserve">You will receive a signed copy of this form.  </w:t>
      </w:r>
    </w:p>
    <w:p w14:paraId="56D598CA" w14:textId="77777777" w:rsidR="00BC3C8F" w:rsidRPr="00B71053" w:rsidRDefault="00BC3C8F" w:rsidP="00521C71">
      <w:pPr>
        <w:rPr>
          <w:rFonts w:ascii="Arial" w:hAnsi="Arial" w:cs="Arial"/>
          <w:sz w:val="24"/>
          <w:szCs w:val="24"/>
        </w:rPr>
      </w:pPr>
    </w:p>
    <w:p w14:paraId="5B5354D3" w14:textId="77777777" w:rsidR="0010766D" w:rsidRPr="00B71053" w:rsidRDefault="0010766D" w:rsidP="0010766D">
      <w:pPr>
        <w:rPr>
          <w:rFonts w:ascii="Arial" w:hAnsi="Arial" w:cs="Arial"/>
          <w:sz w:val="24"/>
          <w:szCs w:val="24"/>
          <w:u w:val="single"/>
        </w:rPr>
      </w:pPr>
      <w:r w:rsidRPr="00B71053">
        <w:rPr>
          <w:rFonts w:ascii="Arial" w:hAnsi="Arial" w:cs="Arial"/>
          <w:sz w:val="24"/>
          <w:szCs w:val="24"/>
          <w:u w:val="single"/>
        </w:rPr>
        <w:t>Printed name:</w:t>
      </w:r>
      <w:r w:rsidRPr="00B71053">
        <w:rPr>
          <w:rFonts w:ascii="Arial" w:hAnsi="Arial" w:cs="Arial"/>
          <w:sz w:val="24"/>
          <w:szCs w:val="24"/>
          <w:u w:val="single"/>
        </w:rPr>
        <w:tab/>
      </w:r>
      <w:r w:rsidRPr="00B71053">
        <w:rPr>
          <w:rFonts w:ascii="Arial" w:hAnsi="Arial" w:cs="Arial"/>
          <w:sz w:val="24"/>
          <w:szCs w:val="24"/>
          <w:u w:val="single"/>
        </w:rPr>
        <w:tab/>
      </w:r>
      <w:r w:rsidR="003327C1">
        <w:rPr>
          <w:rFonts w:ascii="Arial" w:hAnsi="Arial" w:cs="Arial"/>
          <w:sz w:val="24"/>
          <w:szCs w:val="24"/>
          <w:u w:val="single"/>
        </w:rPr>
        <w:t xml:space="preserve">                       </w:t>
      </w:r>
      <w:r w:rsidRPr="00B71053">
        <w:rPr>
          <w:rFonts w:ascii="Arial" w:hAnsi="Arial" w:cs="Arial"/>
          <w:sz w:val="24"/>
          <w:szCs w:val="24"/>
          <w:u w:val="single"/>
        </w:rPr>
        <w:tab/>
      </w:r>
      <w:r w:rsidRPr="00B71053">
        <w:rPr>
          <w:rFonts w:ascii="Arial" w:hAnsi="Arial" w:cs="Arial"/>
          <w:sz w:val="24"/>
          <w:szCs w:val="24"/>
          <w:u w:val="single"/>
        </w:rPr>
        <w:tab/>
      </w:r>
    </w:p>
    <w:p w14:paraId="26E9FB85" w14:textId="77777777" w:rsidR="0010766D" w:rsidRDefault="0010766D" w:rsidP="0010766D">
      <w:pPr>
        <w:rPr>
          <w:rFonts w:ascii="Arial" w:hAnsi="Arial" w:cs="Arial"/>
          <w:sz w:val="24"/>
          <w:szCs w:val="24"/>
        </w:rPr>
      </w:pPr>
    </w:p>
    <w:p w14:paraId="7962E120" w14:textId="77777777" w:rsidR="00C33E70" w:rsidRPr="00B71053" w:rsidRDefault="00C33E70" w:rsidP="0010766D">
      <w:pPr>
        <w:rPr>
          <w:rFonts w:ascii="Arial" w:hAnsi="Arial" w:cs="Arial"/>
          <w:sz w:val="24"/>
          <w:szCs w:val="24"/>
        </w:rPr>
      </w:pPr>
    </w:p>
    <w:p w14:paraId="61637139" w14:textId="77777777" w:rsidR="0010766D" w:rsidRPr="00B71053" w:rsidRDefault="003327C1" w:rsidP="0010766D">
      <w:pPr>
        <w:rPr>
          <w:rFonts w:ascii="Arial" w:hAnsi="Arial" w:cs="Arial"/>
          <w:sz w:val="24"/>
          <w:szCs w:val="24"/>
        </w:rPr>
      </w:pPr>
      <w:r>
        <w:rPr>
          <w:rFonts w:ascii="Arial" w:hAnsi="Arial" w:cs="Arial"/>
          <w:sz w:val="24"/>
          <w:szCs w:val="24"/>
          <w:u w:val="single"/>
        </w:rPr>
        <w:t>Signature: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sidR="0010766D" w:rsidRPr="00B71053">
        <w:rPr>
          <w:rFonts w:ascii="Arial" w:hAnsi="Arial" w:cs="Arial"/>
          <w:sz w:val="24"/>
          <w:szCs w:val="24"/>
          <w:u w:val="single"/>
        </w:rPr>
        <w:tab/>
      </w:r>
      <w:r w:rsidR="0010766D" w:rsidRPr="00B71053">
        <w:rPr>
          <w:rFonts w:ascii="Arial" w:hAnsi="Arial" w:cs="Arial"/>
          <w:sz w:val="24"/>
          <w:szCs w:val="24"/>
        </w:rPr>
        <w:tab/>
      </w:r>
      <w:r w:rsidR="0010766D" w:rsidRPr="00B71053">
        <w:rPr>
          <w:rFonts w:ascii="Arial" w:hAnsi="Arial" w:cs="Arial"/>
          <w:sz w:val="24"/>
          <w:szCs w:val="24"/>
        </w:rPr>
        <w:tab/>
      </w:r>
      <w:r>
        <w:rPr>
          <w:rFonts w:ascii="Arial" w:hAnsi="Arial" w:cs="Arial"/>
          <w:sz w:val="24"/>
          <w:szCs w:val="24"/>
          <w:u w:val="single"/>
        </w:rPr>
        <w:t xml:space="preserve">Date              </w:t>
      </w:r>
      <w:r>
        <w:rPr>
          <w:rFonts w:ascii="Arial" w:hAnsi="Arial" w:cs="Arial"/>
          <w:sz w:val="24"/>
          <w:szCs w:val="24"/>
          <w:u w:val="single"/>
        </w:rPr>
        <w:tab/>
        <w:t xml:space="preserve">         </w:t>
      </w:r>
    </w:p>
    <w:p w14:paraId="3EFB876D" w14:textId="77777777" w:rsidR="00F049AD" w:rsidRPr="00B71053" w:rsidRDefault="00F049AD" w:rsidP="00521C71">
      <w:pPr>
        <w:rPr>
          <w:rFonts w:ascii="Arial" w:hAnsi="Arial" w:cs="Arial"/>
          <w:sz w:val="24"/>
          <w:szCs w:val="24"/>
        </w:rPr>
      </w:pPr>
    </w:p>
    <w:p w14:paraId="528733C4" w14:textId="77777777" w:rsidR="00F049AD" w:rsidRPr="00B71053" w:rsidRDefault="00F049AD" w:rsidP="00521C71">
      <w:pPr>
        <w:rPr>
          <w:rFonts w:ascii="Arial" w:hAnsi="Arial" w:cs="Arial"/>
          <w:sz w:val="24"/>
          <w:szCs w:val="24"/>
        </w:rPr>
      </w:pPr>
    </w:p>
    <w:p w14:paraId="27D9D7DF" w14:textId="77777777" w:rsidR="00F049AD" w:rsidRPr="00B71053" w:rsidRDefault="00F049AD" w:rsidP="00521C71">
      <w:pPr>
        <w:rPr>
          <w:rFonts w:ascii="Arial" w:hAnsi="Arial" w:cs="Arial"/>
          <w:color w:val="FF0000"/>
          <w:sz w:val="24"/>
          <w:szCs w:val="24"/>
        </w:rPr>
      </w:pPr>
    </w:p>
    <w:sectPr w:rsidR="00F049AD" w:rsidRPr="00B710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25953" w14:textId="77777777" w:rsidR="00B71053" w:rsidRDefault="00B71053" w:rsidP="00B71053">
      <w:r>
        <w:separator/>
      </w:r>
    </w:p>
  </w:endnote>
  <w:endnote w:type="continuationSeparator" w:id="0">
    <w:p w14:paraId="5DA9F839" w14:textId="77777777" w:rsidR="00B71053" w:rsidRDefault="00B71053" w:rsidP="00B7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4E8A" w14:textId="77777777" w:rsidR="00B71053" w:rsidRDefault="00B71053" w:rsidP="00B71053">
      <w:r>
        <w:separator/>
      </w:r>
    </w:p>
  </w:footnote>
  <w:footnote w:type="continuationSeparator" w:id="0">
    <w:p w14:paraId="2153345F" w14:textId="77777777" w:rsidR="00B71053" w:rsidRDefault="00B71053" w:rsidP="00B7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2F504141" w14:textId="77777777" w:rsidR="00B71053" w:rsidRDefault="00B71053">
        <w:pPr>
          <w:pStyle w:val="Header"/>
        </w:pPr>
        <w:r w:rsidRPr="00B71053">
          <w:rPr>
            <w:rFonts w:ascii="Arial" w:hAnsi="Arial" w:cs="Arial"/>
            <w:sz w:val="18"/>
            <w:szCs w:val="18"/>
          </w:rPr>
          <w:t xml:space="preserve">Page </w:t>
        </w:r>
        <w:r w:rsidRPr="00B71053">
          <w:rPr>
            <w:rFonts w:ascii="Arial" w:hAnsi="Arial" w:cs="Arial"/>
            <w:bCs/>
            <w:sz w:val="18"/>
            <w:szCs w:val="18"/>
          </w:rPr>
          <w:fldChar w:fldCharType="begin"/>
        </w:r>
        <w:r w:rsidRPr="00B71053">
          <w:rPr>
            <w:rFonts w:ascii="Arial" w:hAnsi="Arial" w:cs="Arial"/>
            <w:bCs/>
            <w:sz w:val="18"/>
            <w:szCs w:val="18"/>
          </w:rPr>
          <w:instrText xml:space="preserve"> PAGE </w:instrText>
        </w:r>
        <w:r w:rsidRPr="00B71053">
          <w:rPr>
            <w:rFonts w:ascii="Arial" w:hAnsi="Arial" w:cs="Arial"/>
            <w:bCs/>
            <w:sz w:val="18"/>
            <w:szCs w:val="18"/>
          </w:rPr>
          <w:fldChar w:fldCharType="separate"/>
        </w:r>
        <w:r w:rsidR="008602D3">
          <w:rPr>
            <w:rFonts w:ascii="Arial" w:hAnsi="Arial" w:cs="Arial"/>
            <w:bCs/>
            <w:noProof/>
            <w:sz w:val="18"/>
            <w:szCs w:val="18"/>
          </w:rPr>
          <w:t>1</w:t>
        </w:r>
        <w:r w:rsidRPr="00B71053">
          <w:rPr>
            <w:rFonts w:ascii="Arial" w:hAnsi="Arial" w:cs="Arial"/>
            <w:bCs/>
            <w:sz w:val="18"/>
            <w:szCs w:val="18"/>
          </w:rPr>
          <w:fldChar w:fldCharType="end"/>
        </w:r>
        <w:r w:rsidRPr="00B71053">
          <w:rPr>
            <w:rFonts w:ascii="Arial" w:hAnsi="Arial" w:cs="Arial"/>
            <w:sz w:val="18"/>
            <w:szCs w:val="18"/>
          </w:rPr>
          <w:t xml:space="preserve"> of </w:t>
        </w:r>
        <w:r w:rsidRPr="00B71053">
          <w:rPr>
            <w:rFonts w:ascii="Arial" w:hAnsi="Arial" w:cs="Arial"/>
            <w:bCs/>
            <w:sz w:val="18"/>
            <w:szCs w:val="18"/>
          </w:rPr>
          <w:fldChar w:fldCharType="begin"/>
        </w:r>
        <w:r w:rsidRPr="00B71053">
          <w:rPr>
            <w:rFonts w:ascii="Arial" w:hAnsi="Arial" w:cs="Arial"/>
            <w:bCs/>
            <w:sz w:val="18"/>
            <w:szCs w:val="18"/>
          </w:rPr>
          <w:instrText xml:space="preserve"> NUMPAGES  </w:instrText>
        </w:r>
        <w:r w:rsidRPr="00B71053">
          <w:rPr>
            <w:rFonts w:ascii="Arial" w:hAnsi="Arial" w:cs="Arial"/>
            <w:bCs/>
            <w:sz w:val="18"/>
            <w:szCs w:val="18"/>
          </w:rPr>
          <w:fldChar w:fldCharType="separate"/>
        </w:r>
        <w:r w:rsidR="008602D3">
          <w:rPr>
            <w:rFonts w:ascii="Arial" w:hAnsi="Arial" w:cs="Arial"/>
            <w:bCs/>
            <w:noProof/>
            <w:sz w:val="18"/>
            <w:szCs w:val="18"/>
          </w:rPr>
          <w:t>2</w:t>
        </w:r>
        <w:r w:rsidRPr="00B71053">
          <w:rPr>
            <w:rFonts w:ascii="Arial" w:hAnsi="Arial" w:cs="Arial"/>
            <w:bCs/>
            <w:sz w:val="18"/>
            <w:szCs w:val="18"/>
          </w:rPr>
          <w:fldChar w:fldCharType="end"/>
        </w:r>
      </w:p>
    </w:sdtContent>
  </w:sdt>
  <w:p w14:paraId="34E4271E" w14:textId="77777777" w:rsidR="00B71053" w:rsidRDefault="00B7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5229B"/>
    <w:multiLevelType w:val="hybridMultilevel"/>
    <w:tmpl w:val="67AC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B01DD3"/>
    <w:multiLevelType w:val="hybridMultilevel"/>
    <w:tmpl w:val="C5969CB8"/>
    <w:lvl w:ilvl="0" w:tplc="9ACAD88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2E"/>
    <w:rsid w:val="000E4839"/>
    <w:rsid w:val="000F5958"/>
    <w:rsid w:val="0010766D"/>
    <w:rsid w:val="00111B10"/>
    <w:rsid w:val="00126232"/>
    <w:rsid w:val="00187C09"/>
    <w:rsid w:val="001C7633"/>
    <w:rsid w:val="002558BC"/>
    <w:rsid w:val="00256A42"/>
    <w:rsid w:val="002F7D85"/>
    <w:rsid w:val="003277B5"/>
    <w:rsid w:val="003327C1"/>
    <w:rsid w:val="003774AF"/>
    <w:rsid w:val="003904EE"/>
    <w:rsid w:val="00397D8E"/>
    <w:rsid w:val="003C2C94"/>
    <w:rsid w:val="003D3C5E"/>
    <w:rsid w:val="00443E2A"/>
    <w:rsid w:val="00467F58"/>
    <w:rsid w:val="00476744"/>
    <w:rsid w:val="004C3090"/>
    <w:rsid w:val="004C356A"/>
    <w:rsid w:val="004F7ACF"/>
    <w:rsid w:val="00514E3B"/>
    <w:rsid w:val="00521C71"/>
    <w:rsid w:val="0054569A"/>
    <w:rsid w:val="005B4DF1"/>
    <w:rsid w:val="005E0036"/>
    <w:rsid w:val="006134A4"/>
    <w:rsid w:val="006479A9"/>
    <w:rsid w:val="006770F6"/>
    <w:rsid w:val="006B1555"/>
    <w:rsid w:val="0072575F"/>
    <w:rsid w:val="0073675A"/>
    <w:rsid w:val="0076284C"/>
    <w:rsid w:val="00786C57"/>
    <w:rsid w:val="007F0B64"/>
    <w:rsid w:val="00812896"/>
    <w:rsid w:val="008602D3"/>
    <w:rsid w:val="00865AA9"/>
    <w:rsid w:val="008A5BD7"/>
    <w:rsid w:val="00997C74"/>
    <w:rsid w:val="009A6AD4"/>
    <w:rsid w:val="00A00AF7"/>
    <w:rsid w:val="00A02B3F"/>
    <w:rsid w:val="00A0736A"/>
    <w:rsid w:val="00A346E1"/>
    <w:rsid w:val="00AE527D"/>
    <w:rsid w:val="00B07FD0"/>
    <w:rsid w:val="00B575D0"/>
    <w:rsid w:val="00B71053"/>
    <w:rsid w:val="00B9154E"/>
    <w:rsid w:val="00BA118C"/>
    <w:rsid w:val="00BC3C8F"/>
    <w:rsid w:val="00BC3F92"/>
    <w:rsid w:val="00C05F2F"/>
    <w:rsid w:val="00C16C61"/>
    <w:rsid w:val="00C33E70"/>
    <w:rsid w:val="00C66EC1"/>
    <w:rsid w:val="00C7677D"/>
    <w:rsid w:val="00CA1EF6"/>
    <w:rsid w:val="00CD1D2E"/>
    <w:rsid w:val="00D020D7"/>
    <w:rsid w:val="00D47BF8"/>
    <w:rsid w:val="00D631A3"/>
    <w:rsid w:val="00D6605F"/>
    <w:rsid w:val="00DB16BF"/>
    <w:rsid w:val="00DF5047"/>
    <w:rsid w:val="00E01557"/>
    <w:rsid w:val="00E369B8"/>
    <w:rsid w:val="00E673D3"/>
    <w:rsid w:val="00EA733B"/>
    <w:rsid w:val="00EB6F7D"/>
    <w:rsid w:val="00F049AD"/>
    <w:rsid w:val="00F44253"/>
    <w:rsid w:val="00F47BA7"/>
    <w:rsid w:val="00FD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0DB9"/>
  <w15:chartTrackingRefBased/>
  <w15:docId w15:val="{666BCDA6-F2F0-4CBC-95E5-DFE35A4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F7D"/>
    <w:rPr>
      <w:color w:val="0563C1" w:themeColor="hyperlink"/>
      <w:u w:val="single"/>
    </w:rPr>
  </w:style>
  <w:style w:type="character" w:styleId="UnresolvedMention">
    <w:name w:val="Unresolved Mention"/>
    <w:basedOn w:val="DefaultParagraphFont"/>
    <w:uiPriority w:val="99"/>
    <w:semiHidden/>
    <w:unhideWhenUsed/>
    <w:rsid w:val="00EB6F7D"/>
    <w:rPr>
      <w:color w:val="808080"/>
      <w:shd w:val="clear" w:color="auto" w:fill="E6E6E6"/>
    </w:rPr>
  </w:style>
  <w:style w:type="paragraph" w:styleId="ListParagraph">
    <w:name w:val="List Paragraph"/>
    <w:basedOn w:val="Normal"/>
    <w:uiPriority w:val="34"/>
    <w:qFormat/>
    <w:rsid w:val="00F049AD"/>
    <w:pPr>
      <w:ind w:left="720"/>
      <w:contextualSpacing/>
    </w:pPr>
  </w:style>
  <w:style w:type="paragraph" w:styleId="BalloonText">
    <w:name w:val="Balloon Text"/>
    <w:basedOn w:val="Normal"/>
    <w:link w:val="BalloonTextChar"/>
    <w:uiPriority w:val="99"/>
    <w:semiHidden/>
    <w:unhideWhenUsed/>
    <w:rsid w:val="00EA7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33B"/>
    <w:rPr>
      <w:rFonts w:ascii="Segoe UI" w:hAnsi="Segoe UI" w:cs="Segoe UI"/>
      <w:sz w:val="18"/>
      <w:szCs w:val="18"/>
    </w:rPr>
  </w:style>
  <w:style w:type="paragraph" w:styleId="Header">
    <w:name w:val="header"/>
    <w:basedOn w:val="Normal"/>
    <w:link w:val="HeaderChar"/>
    <w:uiPriority w:val="99"/>
    <w:unhideWhenUsed/>
    <w:rsid w:val="00B71053"/>
    <w:pPr>
      <w:tabs>
        <w:tab w:val="center" w:pos="4680"/>
        <w:tab w:val="right" w:pos="9360"/>
      </w:tabs>
    </w:pPr>
  </w:style>
  <w:style w:type="character" w:customStyle="1" w:styleId="HeaderChar">
    <w:name w:val="Header Char"/>
    <w:basedOn w:val="DefaultParagraphFont"/>
    <w:link w:val="Header"/>
    <w:uiPriority w:val="99"/>
    <w:rsid w:val="00B71053"/>
  </w:style>
  <w:style w:type="paragraph" w:styleId="Footer">
    <w:name w:val="footer"/>
    <w:basedOn w:val="Normal"/>
    <w:link w:val="FooterChar"/>
    <w:uiPriority w:val="99"/>
    <w:unhideWhenUsed/>
    <w:rsid w:val="00B71053"/>
    <w:pPr>
      <w:tabs>
        <w:tab w:val="center" w:pos="4680"/>
        <w:tab w:val="right" w:pos="9360"/>
      </w:tabs>
    </w:pPr>
  </w:style>
  <w:style w:type="character" w:customStyle="1" w:styleId="FooterChar">
    <w:name w:val="Footer Char"/>
    <w:basedOn w:val="DefaultParagraphFont"/>
    <w:link w:val="Footer"/>
    <w:uiPriority w:val="99"/>
    <w:rsid w:val="00B7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help@k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Blackwell</dc:creator>
  <cp:keywords/>
  <dc:description/>
  <cp:lastModifiedBy>Kyle Stephens</cp:lastModifiedBy>
  <cp:revision>2</cp:revision>
  <cp:lastPrinted>2018-09-21T21:56:00Z</cp:lastPrinted>
  <dcterms:created xsi:type="dcterms:W3CDTF">2021-12-17T19:14:00Z</dcterms:created>
  <dcterms:modified xsi:type="dcterms:W3CDTF">2021-12-17T19:14:00Z</dcterms:modified>
</cp:coreProperties>
</file>