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80A4D" w14:textId="77777777" w:rsidR="003904EE" w:rsidRPr="00B71053" w:rsidRDefault="003904EE" w:rsidP="003904EE">
      <w:pPr>
        <w:jc w:val="center"/>
        <w:rPr>
          <w:rFonts w:ascii="Arial" w:hAnsi="Arial" w:cs="Arial"/>
          <w:b/>
          <w:sz w:val="24"/>
          <w:szCs w:val="24"/>
        </w:rPr>
      </w:pPr>
      <w:r w:rsidRPr="00B71053">
        <w:rPr>
          <w:rFonts w:ascii="Arial" w:hAnsi="Arial" w:cs="Arial"/>
          <w:b/>
          <w:sz w:val="24"/>
          <w:szCs w:val="24"/>
        </w:rPr>
        <w:t>BIOREPOSITORY CONSENT FORM</w:t>
      </w:r>
    </w:p>
    <w:p w14:paraId="58903457" w14:textId="77777777" w:rsidR="003904EE" w:rsidRPr="00B71053" w:rsidRDefault="003904EE" w:rsidP="003904EE">
      <w:pPr>
        <w:jc w:val="center"/>
        <w:rPr>
          <w:rFonts w:ascii="Arial" w:hAnsi="Arial" w:cs="Arial"/>
          <w:b/>
          <w:sz w:val="24"/>
          <w:szCs w:val="24"/>
        </w:rPr>
      </w:pPr>
      <w:r w:rsidRPr="00B71053">
        <w:rPr>
          <w:rFonts w:ascii="Arial" w:hAnsi="Arial" w:cs="Arial"/>
          <w:b/>
          <w:sz w:val="24"/>
          <w:szCs w:val="24"/>
        </w:rPr>
        <w:t>Study Title</w:t>
      </w:r>
    </w:p>
    <w:p w14:paraId="2F34DDED" w14:textId="77777777" w:rsidR="003904EE" w:rsidRPr="00B71053" w:rsidRDefault="003904EE" w:rsidP="003904EE">
      <w:pPr>
        <w:jc w:val="center"/>
        <w:rPr>
          <w:rFonts w:ascii="Arial" w:hAnsi="Arial" w:cs="Arial"/>
          <w:b/>
          <w:sz w:val="24"/>
          <w:szCs w:val="24"/>
        </w:rPr>
      </w:pPr>
      <w:r w:rsidRPr="00B71053">
        <w:rPr>
          <w:rFonts w:ascii="Arial" w:hAnsi="Arial" w:cs="Arial"/>
          <w:b/>
          <w:sz w:val="24"/>
          <w:szCs w:val="24"/>
        </w:rPr>
        <w:t>PI Name</w:t>
      </w:r>
    </w:p>
    <w:p w14:paraId="1A328B4A" w14:textId="77777777" w:rsidR="003904EE" w:rsidRPr="00B71053" w:rsidRDefault="003904EE" w:rsidP="003904EE">
      <w:pPr>
        <w:jc w:val="center"/>
        <w:rPr>
          <w:rFonts w:ascii="Arial" w:hAnsi="Arial" w:cs="Arial"/>
          <w:b/>
          <w:sz w:val="24"/>
          <w:szCs w:val="24"/>
        </w:rPr>
      </w:pPr>
      <w:r w:rsidRPr="00B71053">
        <w:rPr>
          <w:rFonts w:ascii="Arial" w:hAnsi="Arial" w:cs="Arial"/>
          <w:b/>
          <w:sz w:val="24"/>
          <w:szCs w:val="24"/>
        </w:rPr>
        <w:t>PI Contact Information</w:t>
      </w:r>
    </w:p>
    <w:p w14:paraId="20166695" w14:textId="77777777" w:rsidR="003904EE" w:rsidRPr="00B71053" w:rsidRDefault="003904EE" w:rsidP="00521C71">
      <w:pPr>
        <w:jc w:val="center"/>
        <w:rPr>
          <w:rFonts w:ascii="Arial" w:hAnsi="Arial" w:cs="Arial"/>
          <w:b/>
          <w:sz w:val="24"/>
          <w:szCs w:val="24"/>
        </w:rPr>
      </w:pPr>
    </w:p>
    <w:p w14:paraId="166A2DA9" w14:textId="77777777" w:rsidR="006B1555" w:rsidRPr="00B71053" w:rsidRDefault="00A02B3F" w:rsidP="00521C71">
      <w:pPr>
        <w:rPr>
          <w:rFonts w:ascii="Arial" w:hAnsi="Arial" w:cs="Arial"/>
          <w:sz w:val="24"/>
          <w:szCs w:val="24"/>
        </w:rPr>
      </w:pPr>
      <w:r w:rsidRPr="00B71053">
        <w:rPr>
          <w:rFonts w:ascii="Arial" w:hAnsi="Arial" w:cs="Arial"/>
          <w:sz w:val="24"/>
          <w:szCs w:val="24"/>
        </w:rPr>
        <w:t xml:space="preserve">You are being invited to join a research study being done at the University of Kansas Medical Center </w:t>
      </w:r>
      <w:r w:rsidR="005E0036" w:rsidRPr="00B71053">
        <w:rPr>
          <w:rFonts w:ascii="Arial" w:hAnsi="Arial" w:cs="Arial"/>
          <w:sz w:val="24"/>
          <w:szCs w:val="24"/>
        </w:rPr>
        <w:t xml:space="preserve">(KUMC) </w:t>
      </w:r>
      <w:r w:rsidRPr="00B71053">
        <w:rPr>
          <w:rFonts w:ascii="Arial" w:hAnsi="Arial" w:cs="Arial"/>
          <w:sz w:val="24"/>
          <w:szCs w:val="24"/>
        </w:rPr>
        <w:t xml:space="preserve">by </w:t>
      </w:r>
      <w:r w:rsidRPr="00B71053">
        <w:rPr>
          <w:rFonts w:ascii="Arial" w:hAnsi="Arial" w:cs="Arial"/>
          <w:color w:val="FF0000"/>
          <w:sz w:val="24"/>
          <w:szCs w:val="24"/>
        </w:rPr>
        <w:t xml:space="preserve">[PI Name.]  </w:t>
      </w:r>
      <w:r w:rsidRPr="00B71053">
        <w:rPr>
          <w:rFonts w:ascii="Arial" w:hAnsi="Arial" w:cs="Arial"/>
          <w:sz w:val="24"/>
          <w:szCs w:val="24"/>
        </w:rPr>
        <w:t>Being in this study is optional.</w:t>
      </w:r>
      <w:r w:rsidR="005E0036" w:rsidRPr="00B71053">
        <w:rPr>
          <w:rFonts w:ascii="Arial" w:hAnsi="Arial" w:cs="Arial"/>
          <w:sz w:val="24"/>
          <w:szCs w:val="24"/>
        </w:rPr>
        <w:t xml:space="preserve">  </w:t>
      </w:r>
      <w:r w:rsidR="00514E3B" w:rsidRPr="00B71053">
        <w:rPr>
          <w:rFonts w:ascii="Arial" w:hAnsi="Arial" w:cs="Arial"/>
          <w:sz w:val="24"/>
          <w:szCs w:val="24"/>
        </w:rPr>
        <w:t>You</w:t>
      </w:r>
      <w:r w:rsidR="0010766D" w:rsidRPr="00B71053">
        <w:rPr>
          <w:rFonts w:ascii="Arial" w:hAnsi="Arial" w:cs="Arial"/>
          <w:sz w:val="24"/>
          <w:szCs w:val="24"/>
        </w:rPr>
        <w:t xml:space="preserve"> can decide not to participate or stop at any time</w:t>
      </w:r>
      <w:r w:rsidR="006B1555" w:rsidRPr="00B71053">
        <w:rPr>
          <w:rFonts w:ascii="Arial" w:hAnsi="Arial" w:cs="Arial"/>
          <w:sz w:val="24"/>
          <w:szCs w:val="24"/>
        </w:rPr>
        <w:t xml:space="preserve">.  Regardless of your decision, you will still get the same </w:t>
      </w:r>
      <w:r w:rsidR="00C95836">
        <w:rPr>
          <w:rFonts w:ascii="Arial" w:hAnsi="Arial" w:cs="Arial"/>
          <w:sz w:val="24"/>
          <w:szCs w:val="24"/>
        </w:rPr>
        <w:t xml:space="preserve">care </w:t>
      </w:r>
      <w:r w:rsidR="006B1555" w:rsidRPr="00B71053">
        <w:rPr>
          <w:rFonts w:ascii="Arial" w:hAnsi="Arial" w:cs="Arial"/>
          <w:sz w:val="24"/>
          <w:szCs w:val="24"/>
        </w:rPr>
        <w:t xml:space="preserve">from your health care team.  </w:t>
      </w:r>
    </w:p>
    <w:p w14:paraId="02666379" w14:textId="77777777" w:rsidR="00A02B3F" w:rsidRPr="00B71053" w:rsidRDefault="00A02B3F" w:rsidP="00521C71">
      <w:pPr>
        <w:rPr>
          <w:rFonts w:ascii="Arial" w:hAnsi="Arial" w:cs="Arial"/>
          <w:sz w:val="24"/>
          <w:szCs w:val="24"/>
        </w:rPr>
      </w:pPr>
    </w:p>
    <w:p w14:paraId="2D02B97A" w14:textId="77777777" w:rsidR="006479A9" w:rsidRPr="00B71053" w:rsidRDefault="00A02B3F" w:rsidP="00521C71">
      <w:pPr>
        <w:rPr>
          <w:rFonts w:ascii="Arial" w:hAnsi="Arial" w:cs="Arial"/>
          <w:sz w:val="24"/>
          <w:szCs w:val="24"/>
        </w:rPr>
      </w:pPr>
      <w:r w:rsidRPr="00B71053">
        <w:rPr>
          <w:rFonts w:ascii="Arial" w:hAnsi="Arial" w:cs="Arial"/>
          <w:sz w:val="24"/>
          <w:szCs w:val="24"/>
        </w:rPr>
        <w:t xml:space="preserve">The purpose of this study is to collect and store </w:t>
      </w:r>
      <w:r w:rsidRPr="00B71053">
        <w:rPr>
          <w:rFonts w:ascii="Arial" w:hAnsi="Arial" w:cs="Arial"/>
          <w:color w:val="FF0000"/>
          <w:sz w:val="24"/>
          <w:szCs w:val="24"/>
        </w:rPr>
        <w:t xml:space="preserve">[blood, tissue samples, urine, cheek swabs, etc.] </w:t>
      </w:r>
      <w:r w:rsidRPr="00B71053">
        <w:rPr>
          <w:rFonts w:ascii="Arial" w:hAnsi="Arial" w:cs="Arial"/>
          <w:sz w:val="24"/>
          <w:szCs w:val="24"/>
        </w:rPr>
        <w:t xml:space="preserve">and medical information about people who </w:t>
      </w:r>
      <w:r w:rsidRPr="00B71053">
        <w:rPr>
          <w:rFonts w:ascii="Arial" w:hAnsi="Arial" w:cs="Arial"/>
          <w:color w:val="FF0000"/>
          <w:sz w:val="24"/>
          <w:szCs w:val="24"/>
        </w:rPr>
        <w:t>[describe the qualifying condition]</w:t>
      </w:r>
      <w:r w:rsidRPr="00B71053">
        <w:rPr>
          <w:rFonts w:ascii="Arial" w:hAnsi="Arial" w:cs="Arial"/>
          <w:sz w:val="24"/>
          <w:szCs w:val="24"/>
        </w:rPr>
        <w:t>.</w:t>
      </w:r>
      <w:r w:rsidRPr="00B71053">
        <w:rPr>
          <w:rFonts w:ascii="Arial" w:hAnsi="Arial" w:cs="Arial"/>
          <w:color w:val="FF0000"/>
          <w:sz w:val="24"/>
          <w:szCs w:val="24"/>
        </w:rPr>
        <w:t xml:space="preserve">  </w:t>
      </w:r>
      <w:r w:rsidR="006479A9" w:rsidRPr="00B71053">
        <w:rPr>
          <w:rFonts w:ascii="Arial" w:hAnsi="Arial" w:cs="Arial"/>
          <w:color w:val="FF0000"/>
          <w:sz w:val="24"/>
          <w:szCs w:val="24"/>
        </w:rPr>
        <w:t xml:space="preserve"> </w:t>
      </w:r>
      <w:r w:rsidR="006479A9" w:rsidRPr="00B71053">
        <w:rPr>
          <w:rFonts w:ascii="Arial" w:hAnsi="Arial" w:cs="Arial"/>
          <w:sz w:val="24"/>
          <w:szCs w:val="24"/>
        </w:rPr>
        <w:t>Th</w:t>
      </w:r>
      <w:r w:rsidR="005E0036" w:rsidRPr="00B71053">
        <w:rPr>
          <w:rFonts w:ascii="Arial" w:hAnsi="Arial" w:cs="Arial"/>
          <w:sz w:val="24"/>
          <w:szCs w:val="24"/>
        </w:rPr>
        <w:t>is</w:t>
      </w:r>
      <w:r w:rsidR="006479A9" w:rsidRPr="00B71053">
        <w:rPr>
          <w:rFonts w:ascii="Arial" w:hAnsi="Arial" w:cs="Arial"/>
          <w:sz w:val="24"/>
          <w:szCs w:val="24"/>
        </w:rPr>
        <w:t xml:space="preserve"> collection of samples and information is called a biorepository.  </w:t>
      </w:r>
    </w:p>
    <w:p w14:paraId="5C9250B7" w14:textId="77777777" w:rsidR="006479A9" w:rsidRPr="00B71053" w:rsidRDefault="006479A9" w:rsidP="00521C71">
      <w:pPr>
        <w:rPr>
          <w:rFonts w:ascii="Arial" w:hAnsi="Arial" w:cs="Arial"/>
          <w:sz w:val="24"/>
          <w:szCs w:val="24"/>
        </w:rPr>
      </w:pPr>
    </w:p>
    <w:p w14:paraId="742F73B0" w14:textId="77777777" w:rsidR="006B1555" w:rsidRPr="00B71053" w:rsidRDefault="004F7ACF" w:rsidP="00521C71">
      <w:pPr>
        <w:rPr>
          <w:rFonts w:ascii="Arial" w:hAnsi="Arial" w:cs="Arial"/>
          <w:sz w:val="24"/>
          <w:szCs w:val="24"/>
        </w:rPr>
      </w:pPr>
      <w:r w:rsidRPr="00B71053">
        <w:rPr>
          <w:rFonts w:ascii="Arial" w:hAnsi="Arial" w:cs="Arial"/>
          <w:sz w:val="24"/>
          <w:szCs w:val="24"/>
        </w:rPr>
        <w:t xml:space="preserve">The biorepository </w:t>
      </w:r>
      <w:r w:rsidR="006B1555" w:rsidRPr="00B71053">
        <w:rPr>
          <w:rFonts w:ascii="Arial" w:hAnsi="Arial" w:cs="Arial"/>
          <w:sz w:val="24"/>
          <w:szCs w:val="24"/>
        </w:rPr>
        <w:t>will provide samples and information to researchers at KUMC and other institutions for future studies</w:t>
      </w:r>
      <w:r w:rsidRPr="00B71053">
        <w:rPr>
          <w:rFonts w:ascii="Arial" w:hAnsi="Arial" w:cs="Arial"/>
          <w:sz w:val="24"/>
          <w:szCs w:val="24"/>
        </w:rPr>
        <w:t xml:space="preserve"> that </w:t>
      </w:r>
      <w:r w:rsidRPr="00B71053">
        <w:rPr>
          <w:rFonts w:ascii="Arial" w:hAnsi="Arial" w:cs="Arial"/>
          <w:color w:val="FF0000"/>
          <w:sz w:val="24"/>
          <w:szCs w:val="24"/>
        </w:rPr>
        <w:t>[general description of the goals and possible topics of study</w:t>
      </w:r>
      <w:r w:rsidR="00A346E1">
        <w:rPr>
          <w:rFonts w:ascii="Arial" w:hAnsi="Arial" w:cs="Arial"/>
          <w:color w:val="FF0000"/>
          <w:sz w:val="24"/>
          <w:szCs w:val="24"/>
        </w:rPr>
        <w:t xml:space="preserve"> (</w:t>
      </w:r>
      <w:r w:rsidRPr="00B71053">
        <w:rPr>
          <w:rFonts w:ascii="Arial" w:hAnsi="Arial" w:cs="Arial"/>
          <w:color w:val="FF0000"/>
          <w:sz w:val="24"/>
          <w:szCs w:val="24"/>
        </w:rPr>
        <w:t>help diagnose, improve, treat, etc.</w:t>
      </w:r>
      <w:r w:rsidR="00A346E1">
        <w:rPr>
          <w:rFonts w:ascii="Arial" w:hAnsi="Arial" w:cs="Arial"/>
          <w:color w:val="FF0000"/>
          <w:sz w:val="24"/>
          <w:szCs w:val="24"/>
        </w:rPr>
        <w:t>) and what can be learned by studying these samples</w:t>
      </w:r>
      <w:r w:rsidRPr="00B71053">
        <w:rPr>
          <w:rFonts w:ascii="Arial" w:hAnsi="Arial" w:cs="Arial"/>
          <w:color w:val="FF0000"/>
          <w:sz w:val="24"/>
          <w:szCs w:val="24"/>
        </w:rPr>
        <w:t>]</w:t>
      </w:r>
      <w:r w:rsidRPr="00B71053">
        <w:rPr>
          <w:rFonts w:ascii="Arial" w:hAnsi="Arial" w:cs="Arial"/>
          <w:sz w:val="24"/>
          <w:szCs w:val="24"/>
        </w:rPr>
        <w:t>.</w:t>
      </w:r>
      <w:r w:rsidR="006B1555" w:rsidRPr="00B71053">
        <w:rPr>
          <w:rFonts w:ascii="Arial" w:hAnsi="Arial" w:cs="Arial"/>
          <w:sz w:val="24"/>
          <w:szCs w:val="24"/>
        </w:rPr>
        <w:t xml:space="preserve">  </w:t>
      </w:r>
    </w:p>
    <w:p w14:paraId="5B7626C4" w14:textId="77777777" w:rsidR="006479A9" w:rsidRPr="00B71053" w:rsidRDefault="006479A9" w:rsidP="00521C71">
      <w:pPr>
        <w:rPr>
          <w:rFonts w:ascii="Arial" w:hAnsi="Arial" w:cs="Arial"/>
          <w:sz w:val="24"/>
          <w:szCs w:val="24"/>
        </w:rPr>
      </w:pPr>
    </w:p>
    <w:p w14:paraId="5EBA028B" w14:textId="77777777" w:rsidR="006479A9" w:rsidRPr="00B71053" w:rsidRDefault="00812896" w:rsidP="00521C71">
      <w:pPr>
        <w:rPr>
          <w:rFonts w:ascii="Arial" w:hAnsi="Arial" w:cs="Arial"/>
          <w:b/>
          <w:sz w:val="24"/>
          <w:szCs w:val="24"/>
        </w:rPr>
      </w:pPr>
      <w:r w:rsidRPr="00B71053">
        <w:rPr>
          <w:rFonts w:ascii="Arial" w:hAnsi="Arial" w:cs="Arial"/>
          <w:b/>
          <w:sz w:val="24"/>
          <w:szCs w:val="24"/>
        </w:rPr>
        <w:t>What am I being asked to do?</w:t>
      </w:r>
    </w:p>
    <w:p w14:paraId="21008A6E" w14:textId="77777777" w:rsidR="00997C74" w:rsidRPr="00B71053" w:rsidRDefault="00997C74" w:rsidP="00521C71">
      <w:pPr>
        <w:rPr>
          <w:rFonts w:ascii="Arial" w:hAnsi="Arial" w:cs="Arial"/>
          <w:sz w:val="24"/>
          <w:szCs w:val="24"/>
        </w:rPr>
      </w:pPr>
      <w:r w:rsidRPr="00B71053">
        <w:rPr>
          <w:rFonts w:ascii="Arial" w:hAnsi="Arial" w:cs="Arial"/>
          <w:sz w:val="24"/>
          <w:szCs w:val="24"/>
        </w:rPr>
        <w:t xml:space="preserve">You are being asked to provide medical information and samples at </w:t>
      </w:r>
      <w:r w:rsidRPr="00B71053">
        <w:rPr>
          <w:rFonts w:ascii="Arial" w:hAnsi="Arial" w:cs="Arial"/>
          <w:color w:val="FF0000"/>
          <w:sz w:val="24"/>
          <w:szCs w:val="24"/>
        </w:rPr>
        <w:t xml:space="preserve">[XX#] </w:t>
      </w:r>
      <w:r w:rsidRPr="00B71053">
        <w:rPr>
          <w:rFonts w:ascii="Arial" w:hAnsi="Arial" w:cs="Arial"/>
          <w:sz w:val="24"/>
          <w:szCs w:val="24"/>
        </w:rPr>
        <w:t>study visit</w:t>
      </w:r>
      <w:r w:rsidRPr="00B71053">
        <w:rPr>
          <w:rFonts w:ascii="Arial" w:hAnsi="Arial" w:cs="Arial"/>
          <w:color w:val="FF0000"/>
          <w:sz w:val="24"/>
          <w:szCs w:val="24"/>
        </w:rPr>
        <w:t>[s]</w:t>
      </w:r>
      <w:r w:rsidRPr="00B71053">
        <w:rPr>
          <w:rFonts w:ascii="Arial" w:hAnsi="Arial" w:cs="Arial"/>
          <w:sz w:val="24"/>
          <w:szCs w:val="24"/>
        </w:rPr>
        <w:t xml:space="preserve">.  </w:t>
      </w:r>
    </w:p>
    <w:p w14:paraId="2CCB6212" w14:textId="77777777" w:rsidR="00997C74" w:rsidRPr="00B71053" w:rsidRDefault="00997C74" w:rsidP="00812896">
      <w:pPr>
        <w:ind w:left="1800" w:hanging="1080"/>
        <w:rPr>
          <w:rFonts w:ascii="Arial" w:hAnsi="Arial" w:cs="Arial"/>
          <w:sz w:val="24"/>
          <w:szCs w:val="24"/>
          <w:u w:val="single"/>
        </w:rPr>
      </w:pPr>
    </w:p>
    <w:p w14:paraId="117E2AA7" w14:textId="77777777" w:rsidR="00812896" w:rsidRPr="00B71053" w:rsidRDefault="00812896" w:rsidP="00476744">
      <w:pPr>
        <w:ind w:left="720" w:hanging="720"/>
        <w:rPr>
          <w:rFonts w:ascii="Arial" w:hAnsi="Arial" w:cs="Arial"/>
          <w:sz w:val="24"/>
          <w:szCs w:val="24"/>
        </w:rPr>
      </w:pPr>
      <w:r w:rsidRPr="00B71053">
        <w:rPr>
          <w:rFonts w:ascii="Arial" w:hAnsi="Arial" w:cs="Arial"/>
          <w:sz w:val="24"/>
          <w:szCs w:val="24"/>
          <w:u w:val="single"/>
        </w:rPr>
        <w:t>Medical</w:t>
      </w:r>
      <w:r w:rsidR="00997C74" w:rsidRPr="00B71053">
        <w:rPr>
          <w:rFonts w:ascii="Arial" w:hAnsi="Arial" w:cs="Arial"/>
          <w:sz w:val="24"/>
          <w:szCs w:val="24"/>
          <w:u w:val="single"/>
        </w:rPr>
        <w:t xml:space="preserve"> Information</w:t>
      </w:r>
      <w:r w:rsidRPr="00B71053">
        <w:rPr>
          <w:rFonts w:ascii="Arial" w:hAnsi="Arial" w:cs="Arial"/>
          <w:sz w:val="24"/>
          <w:szCs w:val="24"/>
        </w:rPr>
        <w:t xml:space="preserve">: Information will be collected from your medical records </w:t>
      </w:r>
      <w:r w:rsidRPr="002B5C51">
        <w:rPr>
          <w:rFonts w:ascii="Arial" w:hAnsi="Arial" w:cs="Arial"/>
          <w:color w:val="FF0000"/>
          <w:sz w:val="24"/>
          <w:szCs w:val="24"/>
        </w:rPr>
        <w:t xml:space="preserve">and from </w:t>
      </w:r>
      <w:r w:rsidR="00997C74" w:rsidRPr="002B5C51">
        <w:rPr>
          <w:rFonts w:ascii="Arial" w:hAnsi="Arial" w:cs="Arial"/>
          <w:color w:val="FF0000"/>
          <w:sz w:val="24"/>
          <w:szCs w:val="24"/>
        </w:rPr>
        <w:t xml:space="preserve">questionnaires </w:t>
      </w:r>
      <w:r w:rsidRPr="00B71053">
        <w:rPr>
          <w:rFonts w:ascii="Arial" w:hAnsi="Arial" w:cs="Arial"/>
          <w:color w:val="FF0000"/>
          <w:sz w:val="24"/>
          <w:szCs w:val="24"/>
        </w:rPr>
        <w:t>(if applicable)</w:t>
      </w:r>
      <w:r w:rsidRPr="00B71053">
        <w:rPr>
          <w:rFonts w:ascii="Arial" w:hAnsi="Arial" w:cs="Arial"/>
          <w:color w:val="0000FF"/>
          <w:sz w:val="24"/>
          <w:szCs w:val="24"/>
        </w:rPr>
        <w:t xml:space="preserve">. </w:t>
      </w:r>
      <w:r w:rsidR="00187C09" w:rsidRPr="00187C09">
        <w:rPr>
          <w:rFonts w:ascii="Arial" w:hAnsi="Arial" w:cs="Arial"/>
          <w:sz w:val="24"/>
          <w:szCs w:val="24"/>
        </w:rPr>
        <w:t xml:space="preserve">Study records </w:t>
      </w:r>
      <w:r w:rsidRPr="00187C09">
        <w:rPr>
          <w:rFonts w:ascii="Arial" w:hAnsi="Arial" w:cs="Arial"/>
          <w:sz w:val="24"/>
          <w:szCs w:val="24"/>
        </w:rPr>
        <w:t xml:space="preserve">include </w:t>
      </w:r>
      <w:r w:rsidR="00997C74" w:rsidRPr="00B71053">
        <w:rPr>
          <w:rFonts w:ascii="Arial" w:hAnsi="Arial" w:cs="Arial"/>
          <w:sz w:val="24"/>
          <w:szCs w:val="24"/>
        </w:rPr>
        <w:t xml:space="preserve">personal information such as age, gender, family history, </w:t>
      </w:r>
      <w:r w:rsidRPr="00B71053">
        <w:rPr>
          <w:rFonts w:ascii="Arial" w:hAnsi="Arial" w:cs="Arial"/>
          <w:sz w:val="24"/>
          <w:szCs w:val="24"/>
        </w:rPr>
        <w:t xml:space="preserve">diagnosis, treatments, and medications </w:t>
      </w:r>
      <w:r w:rsidRPr="00B71053">
        <w:rPr>
          <w:rFonts w:ascii="Arial" w:hAnsi="Arial" w:cs="Arial"/>
          <w:color w:val="FF0000"/>
          <w:sz w:val="24"/>
          <w:szCs w:val="24"/>
        </w:rPr>
        <w:t>(a</w:t>
      </w:r>
      <w:r w:rsidR="002B5C51">
        <w:rPr>
          <w:rFonts w:ascii="Arial" w:hAnsi="Arial" w:cs="Arial"/>
          <w:color w:val="FF0000"/>
          <w:sz w:val="24"/>
          <w:szCs w:val="24"/>
        </w:rPr>
        <w:t>d</w:t>
      </w:r>
      <w:r w:rsidRPr="00B71053">
        <w:rPr>
          <w:rFonts w:ascii="Arial" w:hAnsi="Arial" w:cs="Arial"/>
          <w:color w:val="FF0000"/>
          <w:sz w:val="24"/>
          <w:szCs w:val="24"/>
        </w:rPr>
        <w:t>d</w:t>
      </w:r>
      <w:r w:rsidR="00997C74" w:rsidRPr="00B71053">
        <w:rPr>
          <w:rFonts w:ascii="Arial" w:hAnsi="Arial" w:cs="Arial"/>
          <w:color w:val="FF0000"/>
          <w:sz w:val="24"/>
          <w:szCs w:val="24"/>
        </w:rPr>
        <w:t xml:space="preserve"> other items as applicable</w:t>
      </w:r>
      <w:r w:rsidR="00E369B8">
        <w:rPr>
          <w:rFonts w:ascii="Arial" w:hAnsi="Arial" w:cs="Arial"/>
          <w:color w:val="FF0000"/>
          <w:sz w:val="24"/>
          <w:szCs w:val="24"/>
        </w:rPr>
        <w:t xml:space="preserve"> such as lab results, x-rays, scans, etc.</w:t>
      </w:r>
      <w:r w:rsidRPr="00B71053">
        <w:rPr>
          <w:rFonts w:ascii="Arial" w:hAnsi="Arial" w:cs="Arial"/>
          <w:color w:val="FF0000"/>
          <w:sz w:val="24"/>
          <w:szCs w:val="24"/>
        </w:rPr>
        <w:t>)</w:t>
      </w:r>
      <w:r w:rsidRPr="00B71053">
        <w:rPr>
          <w:rFonts w:ascii="Arial" w:hAnsi="Arial" w:cs="Arial"/>
          <w:sz w:val="24"/>
          <w:szCs w:val="24"/>
        </w:rPr>
        <w:t xml:space="preserve">.  </w:t>
      </w:r>
      <w:r w:rsidR="00997C74" w:rsidRPr="00B71053">
        <w:rPr>
          <w:rFonts w:ascii="Arial" w:hAnsi="Arial" w:cs="Arial"/>
          <w:sz w:val="24"/>
          <w:szCs w:val="24"/>
        </w:rPr>
        <w:t xml:space="preserve"> Your information </w:t>
      </w:r>
      <w:r w:rsidRPr="00B71053">
        <w:rPr>
          <w:rFonts w:ascii="Arial" w:hAnsi="Arial" w:cs="Arial"/>
          <w:sz w:val="24"/>
          <w:szCs w:val="24"/>
        </w:rPr>
        <w:t xml:space="preserve">will be updated </w:t>
      </w:r>
      <w:r w:rsidR="00997C74" w:rsidRPr="00B71053">
        <w:rPr>
          <w:rFonts w:ascii="Arial" w:hAnsi="Arial" w:cs="Arial"/>
          <w:color w:val="FF0000"/>
          <w:sz w:val="24"/>
          <w:szCs w:val="24"/>
        </w:rPr>
        <w:t xml:space="preserve">[discuss frequency] </w:t>
      </w:r>
      <w:r w:rsidR="00997C74" w:rsidRPr="00B71053">
        <w:rPr>
          <w:rFonts w:ascii="Arial" w:hAnsi="Arial" w:cs="Arial"/>
          <w:sz w:val="24"/>
          <w:szCs w:val="24"/>
        </w:rPr>
        <w:t xml:space="preserve">as long as you are a patient at KUMC.    </w:t>
      </w:r>
    </w:p>
    <w:p w14:paraId="3037018A" w14:textId="77777777" w:rsidR="00812896" w:rsidRPr="00B71053" w:rsidRDefault="00812896" w:rsidP="00476744">
      <w:pPr>
        <w:ind w:left="720" w:hanging="720"/>
        <w:rPr>
          <w:rFonts w:ascii="Arial" w:hAnsi="Arial" w:cs="Arial"/>
          <w:color w:val="FF0000"/>
          <w:sz w:val="24"/>
          <w:szCs w:val="24"/>
        </w:rPr>
      </w:pPr>
      <w:r w:rsidRPr="00B71053">
        <w:rPr>
          <w:rFonts w:ascii="Arial" w:hAnsi="Arial" w:cs="Arial"/>
          <w:sz w:val="24"/>
          <w:szCs w:val="24"/>
          <w:u w:val="single"/>
        </w:rPr>
        <w:t>Blood Samples</w:t>
      </w:r>
      <w:r w:rsidRPr="00B71053">
        <w:rPr>
          <w:rFonts w:ascii="Arial" w:hAnsi="Arial" w:cs="Arial"/>
          <w:sz w:val="24"/>
          <w:szCs w:val="24"/>
        </w:rPr>
        <w:t xml:space="preserve">: Up to </w:t>
      </w:r>
      <w:r w:rsidRPr="00B71053">
        <w:rPr>
          <w:rFonts w:ascii="Arial" w:hAnsi="Arial" w:cs="Arial"/>
          <w:color w:val="FF0000"/>
          <w:sz w:val="24"/>
          <w:szCs w:val="24"/>
        </w:rPr>
        <w:t>XX</w:t>
      </w:r>
      <w:r w:rsidRPr="00B71053">
        <w:rPr>
          <w:rFonts w:ascii="Arial" w:hAnsi="Arial" w:cs="Arial"/>
          <w:sz w:val="24"/>
          <w:szCs w:val="24"/>
        </w:rPr>
        <w:t xml:space="preserve"> tubes of</w:t>
      </w:r>
      <w:r w:rsidR="00997C74" w:rsidRPr="00B71053">
        <w:rPr>
          <w:rFonts w:ascii="Arial" w:hAnsi="Arial" w:cs="Arial"/>
          <w:sz w:val="24"/>
          <w:szCs w:val="24"/>
        </w:rPr>
        <w:t xml:space="preserve"> blood will be taken and stored for future research.  </w:t>
      </w:r>
      <w:r w:rsidRPr="00B71053">
        <w:rPr>
          <w:rFonts w:ascii="Arial" w:hAnsi="Arial" w:cs="Arial"/>
          <w:sz w:val="24"/>
          <w:szCs w:val="24"/>
        </w:rPr>
        <w:t xml:space="preserve"> </w:t>
      </w:r>
      <w:r w:rsidR="00997C74" w:rsidRPr="00B71053">
        <w:rPr>
          <w:rFonts w:ascii="Arial" w:hAnsi="Arial" w:cs="Arial"/>
          <w:sz w:val="24"/>
          <w:szCs w:val="24"/>
        </w:rPr>
        <w:t>T</w:t>
      </w:r>
      <w:r w:rsidRPr="00B71053">
        <w:rPr>
          <w:rFonts w:ascii="Arial" w:hAnsi="Arial" w:cs="Arial"/>
          <w:sz w:val="24"/>
          <w:szCs w:val="24"/>
        </w:rPr>
        <w:t xml:space="preserve">he sample will be collected when you are having blood drawn for your </w:t>
      </w:r>
      <w:r w:rsidR="00997C74" w:rsidRPr="00B71053">
        <w:rPr>
          <w:rFonts w:ascii="Arial" w:hAnsi="Arial" w:cs="Arial"/>
          <w:sz w:val="24"/>
          <w:szCs w:val="24"/>
        </w:rPr>
        <w:t xml:space="preserve">standard </w:t>
      </w:r>
      <w:r w:rsidRPr="00B71053">
        <w:rPr>
          <w:rFonts w:ascii="Arial" w:hAnsi="Arial" w:cs="Arial"/>
          <w:sz w:val="24"/>
          <w:szCs w:val="24"/>
        </w:rPr>
        <w:t>medical care</w:t>
      </w:r>
      <w:r w:rsidR="00997C74" w:rsidRPr="00B71053">
        <w:rPr>
          <w:rFonts w:ascii="Arial" w:hAnsi="Arial" w:cs="Arial"/>
          <w:sz w:val="24"/>
          <w:szCs w:val="24"/>
        </w:rPr>
        <w:t xml:space="preserve"> </w:t>
      </w:r>
      <w:r w:rsidR="00997C74" w:rsidRPr="00B71053">
        <w:rPr>
          <w:rFonts w:ascii="Arial" w:hAnsi="Arial" w:cs="Arial"/>
          <w:color w:val="FF0000"/>
          <w:sz w:val="24"/>
          <w:szCs w:val="24"/>
        </w:rPr>
        <w:t>[or discuss other timeframe]</w:t>
      </w:r>
      <w:r w:rsidRPr="00B71053">
        <w:rPr>
          <w:rFonts w:ascii="Arial" w:hAnsi="Arial" w:cs="Arial"/>
          <w:sz w:val="24"/>
          <w:szCs w:val="24"/>
        </w:rPr>
        <w:t xml:space="preserve">. </w:t>
      </w:r>
      <w:r w:rsidR="00997C74" w:rsidRPr="00B71053">
        <w:rPr>
          <w:rFonts w:ascii="Arial" w:hAnsi="Arial" w:cs="Arial"/>
          <w:sz w:val="24"/>
          <w:szCs w:val="24"/>
        </w:rPr>
        <w:t xml:space="preserve"> </w:t>
      </w:r>
      <w:r w:rsidR="00997C74" w:rsidRPr="00B71053">
        <w:rPr>
          <w:rFonts w:ascii="Arial" w:hAnsi="Arial" w:cs="Arial"/>
          <w:color w:val="FF0000"/>
          <w:sz w:val="24"/>
          <w:szCs w:val="24"/>
        </w:rPr>
        <w:t>[As applicable, discuss frequency of future blood draws.]</w:t>
      </w:r>
    </w:p>
    <w:p w14:paraId="4942DFCD" w14:textId="77777777" w:rsidR="00997C74" w:rsidRPr="00B71053" w:rsidRDefault="00812896" w:rsidP="00476744">
      <w:pPr>
        <w:ind w:left="720" w:hanging="720"/>
        <w:rPr>
          <w:rFonts w:ascii="Arial" w:hAnsi="Arial" w:cs="Arial"/>
          <w:sz w:val="24"/>
          <w:szCs w:val="24"/>
        </w:rPr>
      </w:pPr>
      <w:r w:rsidRPr="00B71053">
        <w:rPr>
          <w:rFonts w:ascii="Arial" w:hAnsi="Arial" w:cs="Arial"/>
          <w:sz w:val="24"/>
          <w:szCs w:val="24"/>
          <w:u w:val="single"/>
        </w:rPr>
        <w:t>Other Specimens</w:t>
      </w:r>
      <w:r w:rsidRPr="00B71053">
        <w:rPr>
          <w:rFonts w:ascii="Arial" w:hAnsi="Arial" w:cs="Arial"/>
          <w:sz w:val="24"/>
          <w:szCs w:val="24"/>
        </w:rPr>
        <w:t xml:space="preserve">: </w:t>
      </w:r>
      <w:r w:rsidRPr="00B71053">
        <w:rPr>
          <w:rFonts w:ascii="Arial" w:hAnsi="Arial" w:cs="Arial"/>
          <w:color w:val="FF0000"/>
          <w:sz w:val="24"/>
          <w:szCs w:val="24"/>
        </w:rPr>
        <w:t>(include an entry for each type of specimen)</w:t>
      </w:r>
      <w:r w:rsidRPr="00B71053">
        <w:rPr>
          <w:rFonts w:ascii="Arial" w:hAnsi="Arial" w:cs="Arial"/>
          <w:sz w:val="24"/>
          <w:szCs w:val="24"/>
        </w:rPr>
        <w:t xml:space="preserve"> We will also request </w:t>
      </w:r>
      <w:r w:rsidR="00997C74" w:rsidRPr="00B71053">
        <w:rPr>
          <w:rFonts w:ascii="Arial" w:hAnsi="Arial" w:cs="Arial"/>
          <w:color w:val="FF0000"/>
          <w:sz w:val="24"/>
          <w:szCs w:val="24"/>
        </w:rPr>
        <w:t>[a</w:t>
      </w:r>
      <w:r w:rsidRPr="00B71053">
        <w:rPr>
          <w:rFonts w:ascii="Arial" w:hAnsi="Arial" w:cs="Arial"/>
          <w:color w:val="FF0000"/>
          <w:sz w:val="24"/>
          <w:szCs w:val="24"/>
        </w:rPr>
        <w:t xml:space="preserve"> urine sample, saliva sample, or cheek cell sample (</w:t>
      </w:r>
      <w:r w:rsidR="00187C09">
        <w:rPr>
          <w:rFonts w:ascii="Arial" w:hAnsi="Arial" w:cs="Arial"/>
          <w:color w:val="FF0000"/>
          <w:sz w:val="24"/>
          <w:szCs w:val="24"/>
        </w:rPr>
        <w:t xml:space="preserve">as </w:t>
      </w:r>
      <w:r w:rsidRPr="00B71053">
        <w:rPr>
          <w:rFonts w:ascii="Arial" w:hAnsi="Arial" w:cs="Arial"/>
          <w:color w:val="FF0000"/>
          <w:sz w:val="24"/>
          <w:szCs w:val="24"/>
        </w:rPr>
        <w:t>applicable</w:t>
      </w:r>
      <w:r w:rsidR="00997C74" w:rsidRPr="00B71053">
        <w:rPr>
          <w:rFonts w:ascii="Arial" w:hAnsi="Arial" w:cs="Arial"/>
          <w:color w:val="FF0000"/>
          <w:sz w:val="24"/>
          <w:szCs w:val="24"/>
        </w:rPr>
        <w:t>. Discuss frequency and process</w:t>
      </w:r>
      <w:r w:rsidRPr="00B71053">
        <w:rPr>
          <w:rFonts w:ascii="Arial" w:hAnsi="Arial" w:cs="Arial"/>
          <w:color w:val="FF0000"/>
          <w:sz w:val="24"/>
          <w:szCs w:val="24"/>
        </w:rPr>
        <w:t>)</w:t>
      </w:r>
      <w:r w:rsidRPr="00B71053">
        <w:rPr>
          <w:rFonts w:ascii="Arial" w:hAnsi="Arial" w:cs="Arial"/>
          <w:sz w:val="24"/>
          <w:szCs w:val="24"/>
        </w:rPr>
        <w:t xml:space="preserve">. </w:t>
      </w:r>
    </w:p>
    <w:p w14:paraId="25909F0E" w14:textId="77777777" w:rsidR="00812896" w:rsidRPr="00B71053" w:rsidRDefault="00812896" w:rsidP="00476744">
      <w:pPr>
        <w:ind w:left="720" w:hanging="720"/>
        <w:rPr>
          <w:rFonts w:ascii="Arial" w:hAnsi="Arial" w:cs="Arial"/>
          <w:sz w:val="24"/>
          <w:szCs w:val="24"/>
          <w:u w:val="single"/>
        </w:rPr>
      </w:pPr>
      <w:r w:rsidRPr="00B71053">
        <w:rPr>
          <w:rFonts w:ascii="Arial" w:hAnsi="Arial" w:cs="Arial"/>
          <w:sz w:val="24"/>
          <w:szCs w:val="24"/>
          <w:u w:val="single"/>
        </w:rPr>
        <w:t>Tissue Specimens</w:t>
      </w:r>
      <w:r w:rsidRPr="00B71053">
        <w:rPr>
          <w:rFonts w:ascii="Arial" w:hAnsi="Arial" w:cs="Arial"/>
          <w:sz w:val="24"/>
          <w:szCs w:val="24"/>
        </w:rPr>
        <w:t xml:space="preserve">: Any tissue or body fluid that is removed during </w:t>
      </w:r>
      <w:r w:rsidR="00997C74" w:rsidRPr="00B71053">
        <w:rPr>
          <w:rFonts w:ascii="Arial" w:hAnsi="Arial" w:cs="Arial"/>
          <w:color w:val="FF0000"/>
          <w:sz w:val="24"/>
          <w:szCs w:val="24"/>
        </w:rPr>
        <w:t>[</w:t>
      </w:r>
      <w:r w:rsidRPr="00B71053">
        <w:rPr>
          <w:rFonts w:ascii="Arial" w:hAnsi="Arial" w:cs="Arial"/>
          <w:color w:val="FF0000"/>
          <w:sz w:val="24"/>
          <w:szCs w:val="24"/>
        </w:rPr>
        <w:t>a medical or surgical procedure</w:t>
      </w:r>
      <w:r w:rsidR="00997C74" w:rsidRPr="00B71053">
        <w:rPr>
          <w:rFonts w:ascii="Arial" w:hAnsi="Arial" w:cs="Arial"/>
          <w:color w:val="FF0000"/>
          <w:sz w:val="24"/>
          <w:szCs w:val="24"/>
        </w:rPr>
        <w:t>]</w:t>
      </w:r>
      <w:r w:rsidRPr="00B71053">
        <w:rPr>
          <w:rFonts w:ascii="Arial" w:hAnsi="Arial" w:cs="Arial"/>
          <w:sz w:val="24"/>
          <w:szCs w:val="24"/>
        </w:rPr>
        <w:t xml:space="preserve"> and is not needed for your medical care will be </w:t>
      </w:r>
      <w:r w:rsidR="00997C74" w:rsidRPr="00B71053">
        <w:rPr>
          <w:rFonts w:ascii="Arial" w:hAnsi="Arial" w:cs="Arial"/>
          <w:sz w:val="24"/>
          <w:szCs w:val="24"/>
        </w:rPr>
        <w:t xml:space="preserve">stored for research.  </w:t>
      </w:r>
      <w:r w:rsidRPr="00B71053">
        <w:rPr>
          <w:rFonts w:ascii="Arial" w:hAnsi="Arial" w:cs="Arial"/>
          <w:sz w:val="24"/>
          <w:szCs w:val="24"/>
        </w:rPr>
        <w:t xml:space="preserve">No extra tissue will be taken for </w:t>
      </w:r>
      <w:r w:rsidR="00C33E70">
        <w:rPr>
          <w:rFonts w:ascii="Arial" w:hAnsi="Arial" w:cs="Arial"/>
          <w:sz w:val="24"/>
          <w:szCs w:val="24"/>
        </w:rPr>
        <w:t xml:space="preserve">the purpose </w:t>
      </w:r>
      <w:r w:rsidRPr="00B71053">
        <w:rPr>
          <w:rFonts w:ascii="Arial" w:hAnsi="Arial" w:cs="Arial"/>
          <w:sz w:val="24"/>
          <w:szCs w:val="24"/>
        </w:rPr>
        <w:t>of this study. The leftover tissue would normally be thrown away.</w:t>
      </w:r>
    </w:p>
    <w:p w14:paraId="38329EEC" w14:textId="77777777" w:rsidR="00333A44" w:rsidRPr="00B71053" w:rsidRDefault="00333A44" w:rsidP="00521C71">
      <w:pPr>
        <w:rPr>
          <w:rFonts w:ascii="Arial" w:hAnsi="Arial" w:cs="Arial"/>
          <w:sz w:val="24"/>
          <w:szCs w:val="24"/>
        </w:rPr>
      </w:pPr>
    </w:p>
    <w:p w14:paraId="09079E7A" w14:textId="77777777" w:rsidR="00126232" w:rsidRPr="00B71053" w:rsidRDefault="00126232" w:rsidP="00521C71">
      <w:pPr>
        <w:rPr>
          <w:rFonts w:ascii="Arial" w:hAnsi="Arial" w:cs="Arial"/>
          <w:b/>
          <w:sz w:val="24"/>
          <w:szCs w:val="24"/>
        </w:rPr>
      </w:pPr>
      <w:r w:rsidRPr="00B71053">
        <w:rPr>
          <w:rFonts w:ascii="Arial" w:hAnsi="Arial" w:cs="Arial"/>
          <w:b/>
          <w:sz w:val="24"/>
          <w:szCs w:val="24"/>
        </w:rPr>
        <w:t>What types of research projects will be done?</w:t>
      </w:r>
    </w:p>
    <w:p w14:paraId="04576087" w14:textId="77777777" w:rsidR="00126232" w:rsidRPr="00B71053" w:rsidRDefault="00126232" w:rsidP="00126232">
      <w:pPr>
        <w:rPr>
          <w:rFonts w:ascii="Arial" w:hAnsi="Arial" w:cs="Arial"/>
          <w:sz w:val="24"/>
          <w:szCs w:val="24"/>
        </w:rPr>
      </w:pPr>
      <w:r w:rsidRPr="00B71053">
        <w:rPr>
          <w:rFonts w:ascii="Arial" w:hAnsi="Arial" w:cs="Arial"/>
          <w:sz w:val="24"/>
          <w:szCs w:val="24"/>
        </w:rPr>
        <w:t>Your information and samples could be used for a variety of research projects</w:t>
      </w:r>
      <w:r w:rsidR="001C7633" w:rsidRPr="00B71053">
        <w:rPr>
          <w:rFonts w:ascii="Arial" w:hAnsi="Arial" w:cs="Arial"/>
          <w:sz w:val="24"/>
          <w:szCs w:val="24"/>
        </w:rPr>
        <w:t xml:space="preserve"> about diagnosis and treating </w:t>
      </w:r>
      <w:r w:rsidR="001C7633" w:rsidRPr="00B71053">
        <w:rPr>
          <w:rFonts w:ascii="Arial" w:hAnsi="Arial" w:cs="Arial"/>
          <w:color w:val="FF0000"/>
          <w:sz w:val="24"/>
          <w:szCs w:val="24"/>
        </w:rPr>
        <w:t>[disease, condition, etc]</w:t>
      </w:r>
      <w:r w:rsidR="001C7633" w:rsidRPr="00B71053">
        <w:rPr>
          <w:rFonts w:ascii="Arial" w:hAnsi="Arial" w:cs="Arial"/>
          <w:sz w:val="24"/>
          <w:szCs w:val="24"/>
        </w:rPr>
        <w:t xml:space="preserve">.  </w:t>
      </w:r>
      <w:r w:rsidRPr="00B71053">
        <w:rPr>
          <w:rFonts w:ascii="Arial" w:hAnsi="Arial" w:cs="Arial"/>
          <w:sz w:val="24"/>
          <w:szCs w:val="24"/>
        </w:rPr>
        <w:t xml:space="preserve"> </w:t>
      </w:r>
      <w:r w:rsidR="001C7633" w:rsidRPr="00B71053">
        <w:rPr>
          <w:rFonts w:ascii="Arial" w:hAnsi="Arial" w:cs="Arial"/>
          <w:sz w:val="24"/>
          <w:szCs w:val="24"/>
        </w:rPr>
        <w:t>Future projects might include</w:t>
      </w:r>
      <w:r w:rsidRPr="00B71053">
        <w:rPr>
          <w:rFonts w:ascii="Arial" w:hAnsi="Arial" w:cs="Arial"/>
          <w:sz w:val="24"/>
          <w:szCs w:val="24"/>
        </w:rPr>
        <w:t xml:space="preserve"> genetic testing.  Genetic testing studies pieces of DNA called genes.  Genes provide the instructions needed to make our bodies work.</w:t>
      </w:r>
    </w:p>
    <w:p w14:paraId="271EC2FB" w14:textId="77777777" w:rsidR="003277B5" w:rsidRPr="00B71053" w:rsidRDefault="003277B5" w:rsidP="00126232">
      <w:pPr>
        <w:rPr>
          <w:rFonts w:ascii="Arial" w:hAnsi="Arial" w:cs="Arial"/>
          <w:sz w:val="24"/>
          <w:szCs w:val="24"/>
        </w:rPr>
      </w:pPr>
    </w:p>
    <w:p w14:paraId="622AE9E7" w14:textId="77777777" w:rsidR="007F0B64" w:rsidRDefault="007F0B64" w:rsidP="00126232">
      <w:pPr>
        <w:rPr>
          <w:rFonts w:ascii="Arial" w:hAnsi="Arial" w:cs="Arial"/>
          <w:sz w:val="24"/>
          <w:szCs w:val="24"/>
        </w:rPr>
      </w:pPr>
      <w:r w:rsidRPr="00B71053">
        <w:rPr>
          <w:rFonts w:ascii="Arial" w:hAnsi="Arial" w:cs="Arial"/>
          <w:sz w:val="24"/>
          <w:szCs w:val="24"/>
        </w:rPr>
        <w:lastRenderedPageBreak/>
        <w:t>Genetic tests are changing rapidly, so it is not possible to exactly describe all the tests that might be performed.</w:t>
      </w:r>
      <w:r w:rsidR="001C7633" w:rsidRPr="00B71053">
        <w:rPr>
          <w:rFonts w:ascii="Arial" w:hAnsi="Arial" w:cs="Arial"/>
          <w:sz w:val="24"/>
          <w:szCs w:val="24"/>
        </w:rPr>
        <w:t xml:space="preserve">  </w:t>
      </w:r>
      <w:r w:rsidRPr="00B71053">
        <w:rPr>
          <w:rFonts w:ascii="Arial" w:hAnsi="Arial" w:cs="Arial"/>
          <w:sz w:val="24"/>
          <w:szCs w:val="24"/>
        </w:rPr>
        <w:t xml:space="preserve">Because researchers won’t know who you are, the results of their tests will not be shared with you or your doctor.  </w:t>
      </w:r>
      <w:r w:rsidR="00A346E1">
        <w:rPr>
          <w:rFonts w:ascii="Arial" w:hAnsi="Arial" w:cs="Arial"/>
          <w:sz w:val="24"/>
          <w:szCs w:val="24"/>
        </w:rPr>
        <w:t xml:space="preserve">Results </w:t>
      </w:r>
      <w:r w:rsidRPr="00B71053">
        <w:rPr>
          <w:rFonts w:ascii="Arial" w:hAnsi="Arial" w:cs="Arial"/>
          <w:sz w:val="24"/>
          <w:szCs w:val="24"/>
        </w:rPr>
        <w:t xml:space="preserve">will not be put into your medical record.  </w:t>
      </w:r>
    </w:p>
    <w:p w14:paraId="235C3124" w14:textId="77777777" w:rsidR="00C33E70" w:rsidRDefault="00C33E70" w:rsidP="00126232">
      <w:pPr>
        <w:rPr>
          <w:rFonts w:ascii="Arial" w:hAnsi="Arial" w:cs="Arial"/>
          <w:sz w:val="24"/>
          <w:szCs w:val="24"/>
        </w:rPr>
      </w:pPr>
    </w:p>
    <w:p w14:paraId="22D5ECF9" w14:textId="77777777" w:rsidR="003774AF" w:rsidRPr="003774AF" w:rsidRDefault="003774AF" w:rsidP="00126232">
      <w:pPr>
        <w:rPr>
          <w:rFonts w:ascii="Arial" w:hAnsi="Arial" w:cs="Arial"/>
          <w:color w:val="FF0000"/>
          <w:sz w:val="24"/>
          <w:szCs w:val="24"/>
        </w:rPr>
      </w:pPr>
      <w:r w:rsidRPr="003774AF">
        <w:rPr>
          <w:rFonts w:ascii="Arial" w:hAnsi="Arial" w:cs="Arial"/>
          <w:color w:val="FF0000"/>
          <w:sz w:val="24"/>
          <w:szCs w:val="24"/>
        </w:rPr>
        <w:t xml:space="preserve">If applicable, discuss the creation of cell lines.  </w:t>
      </w:r>
      <w:r w:rsidR="0061098D">
        <w:rPr>
          <w:rFonts w:ascii="Arial" w:hAnsi="Arial" w:cs="Arial"/>
          <w:color w:val="FF0000"/>
          <w:sz w:val="24"/>
          <w:szCs w:val="24"/>
        </w:rPr>
        <w:t>Contact the HRPP for suggested language.</w:t>
      </w:r>
    </w:p>
    <w:p w14:paraId="03F0DD75" w14:textId="77777777" w:rsidR="003774AF" w:rsidRPr="00B71053" w:rsidRDefault="003774AF" w:rsidP="00126232">
      <w:pPr>
        <w:rPr>
          <w:rFonts w:ascii="Arial" w:hAnsi="Arial" w:cs="Arial"/>
          <w:sz w:val="24"/>
          <w:szCs w:val="24"/>
        </w:rPr>
      </w:pPr>
    </w:p>
    <w:p w14:paraId="4A6C928B" w14:textId="77777777" w:rsidR="0076284C" w:rsidRPr="00B71053" w:rsidRDefault="009A6AD4" w:rsidP="00126232">
      <w:pPr>
        <w:rPr>
          <w:rFonts w:ascii="Arial" w:hAnsi="Arial" w:cs="Arial"/>
          <w:sz w:val="24"/>
          <w:szCs w:val="24"/>
        </w:rPr>
      </w:pPr>
      <w:r w:rsidRPr="00B71053">
        <w:rPr>
          <w:rFonts w:ascii="Arial" w:hAnsi="Arial" w:cs="Arial"/>
          <w:sz w:val="24"/>
          <w:szCs w:val="24"/>
        </w:rPr>
        <w:t>The r</w:t>
      </w:r>
      <w:r w:rsidR="0076284C" w:rsidRPr="00B71053">
        <w:rPr>
          <w:rFonts w:ascii="Arial" w:hAnsi="Arial" w:cs="Arial"/>
          <w:sz w:val="24"/>
          <w:szCs w:val="24"/>
        </w:rPr>
        <w:t xml:space="preserve">esearch could lead to discoveries or inventions in the future.  Participants will not be paid if a commercial product is developed.  </w:t>
      </w:r>
    </w:p>
    <w:p w14:paraId="423EAB73" w14:textId="77777777" w:rsidR="0076284C" w:rsidRPr="00B71053" w:rsidRDefault="0076284C" w:rsidP="00126232">
      <w:pPr>
        <w:rPr>
          <w:rFonts w:ascii="Arial" w:hAnsi="Arial" w:cs="Arial"/>
          <w:b/>
          <w:sz w:val="24"/>
          <w:szCs w:val="24"/>
        </w:rPr>
      </w:pPr>
    </w:p>
    <w:p w14:paraId="79442328" w14:textId="77777777" w:rsidR="0054569A" w:rsidRPr="00B71053" w:rsidRDefault="0054569A" w:rsidP="00126232">
      <w:pPr>
        <w:rPr>
          <w:rFonts w:ascii="Arial" w:hAnsi="Arial" w:cs="Arial"/>
          <w:b/>
          <w:sz w:val="24"/>
          <w:szCs w:val="24"/>
        </w:rPr>
      </w:pPr>
      <w:r w:rsidRPr="00B71053">
        <w:rPr>
          <w:rFonts w:ascii="Arial" w:hAnsi="Arial" w:cs="Arial"/>
          <w:b/>
          <w:sz w:val="24"/>
          <w:szCs w:val="24"/>
        </w:rPr>
        <w:t>What are the risks of the study?</w:t>
      </w:r>
    </w:p>
    <w:p w14:paraId="4605A134" w14:textId="77777777" w:rsidR="00126232" w:rsidRPr="00B71053" w:rsidRDefault="0054569A" w:rsidP="00521C71">
      <w:pPr>
        <w:rPr>
          <w:rFonts w:ascii="Arial" w:hAnsi="Arial" w:cs="Arial"/>
          <w:sz w:val="24"/>
          <w:szCs w:val="24"/>
        </w:rPr>
      </w:pPr>
      <w:r w:rsidRPr="00B71053">
        <w:rPr>
          <w:rFonts w:ascii="Arial" w:hAnsi="Arial" w:cs="Arial"/>
          <w:sz w:val="24"/>
          <w:szCs w:val="24"/>
        </w:rPr>
        <w:t>Research with information and samples can have risks</w:t>
      </w:r>
      <w:r w:rsidR="003C2C94" w:rsidRPr="00B71053">
        <w:rPr>
          <w:rFonts w:ascii="Arial" w:hAnsi="Arial" w:cs="Arial"/>
          <w:sz w:val="24"/>
          <w:szCs w:val="24"/>
        </w:rPr>
        <w:t xml:space="preserve">.  If you have any questions about the risks below, please talk to the study doctor.  </w:t>
      </w:r>
    </w:p>
    <w:p w14:paraId="6106227A" w14:textId="77777777" w:rsidR="003C2C94" w:rsidRPr="00B71053" w:rsidRDefault="003C2C94" w:rsidP="00521C71">
      <w:pPr>
        <w:rPr>
          <w:rFonts w:ascii="Arial" w:hAnsi="Arial" w:cs="Arial"/>
          <w:sz w:val="24"/>
          <w:szCs w:val="24"/>
        </w:rPr>
      </w:pPr>
    </w:p>
    <w:p w14:paraId="43659350" w14:textId="77777777" w:rsidR="003C2C94" w:rsidRPr="00C905AC" w:rsidRDefault="003C2C94" w:rsidP="00521C71">
      <w:pPr>
        <w:rPr>
          <w:rFonts w:ascii="Arial" w:hAnsi="Arial" w:cs="Arial"/>
          <w:color w:val="FF0000"/>
          <w:sz w:val="24"/>
          <w:szCs w:val="24"/>
        </w:rPr>
      </w:pPr>
      <w:r w:rsidRPr="00610110">
        <w:rPr>
          <w:rFonts w:ascii="Arial" w:hAnsi="Arial" w:cs="Arial"/>
          <w:i/>
          <w:sz w:val="24"/>
          <w:szCs w:val="24"/>
        </w:rPr>
        <w:t>Risks of sample collection:</w:t>
      </w:r>
      <w:r w:rsidR="00C905AC">
        <w:rPr>
          <w:rFonts w:ascii="Arial" w:hAnsi="Arial" w:cs="Arial"/>
          <w:b/>
          <w:sz w:val="24"/>
          <w:szCs w:val="24"/>
        </w:rPr>
        <w:t xml:space="preserve">   </w:t>
      </w:r>
      <w:r w:rsidR="00C905AC" w:rsidRPr="00C905AC">
        <w:rPr>
          <w:rFonts w:ascii="Arial" w:hAnsi="Arial" w:cs="Arial"/>
          <w:color w:val="FF0000"/>
          <w:sz w:val="24"/>
          <w:szCs w:val="24"/>
        </w:rPr>
        <w:t>[Adjust sample language as applicable]</w:t>
      </w:r>
    </w:p>
    <w:p w14:paraId="2AD13A9B" w14:textId="77777777" w:rsidR="00D6605F" w:rsidRPr="00B71053" w:rsidRDefault="00D6605F" w:rsidP="00521C71">
      <w:pPr>
        <w:rPr>
          <w:rFonts w:ascii="Arial" w:hAnsi="Arial" w:cs="Arial"/>
          <w:sz w:val="24"/>
          <w:szCs w:val="24"/>
        </w:rPr>
      </w:pPr>
      <w:r w:rsidRPr="00B71053">
        <w:rPr>
          <w:rFonts w:ascii="Arial" w:hAnsi="Arial" w:cs="Arial"/>
          <w:sz w:val="24"/>
          <w:szCs w:val="24"/>
        </w:rPr>
        <w:t>Taking blood may cause pain, bleeding or bruising.  Rarely, taking blood may cause fainting or infection.</w:t>
      </w:r>
    </w:p>
    <w:p w14:paraId="37C21E48" w14:textId="77777777" w:rsidR="00D6605F" w:rsidRPr="00B71053" w:rsidRDefault="00D6605F" w:rsidP="00521C71">
      <w:pPr>
        <w:rPr>
          <w:rFonts w:ascii="Arial" w:hAnsi="Arial" w:cs="Arial"/>
          <w:sz w:val="24"/>
          <w:szCs w:val="24"/>
        </w:rPr>
      </w:pPr>
      <w:r w:rsidRPr="00B71053">
        <w:rPr>
          <w:rFonts w:ascii="Arial" w:hAnsi="Arial" w:cs="Arial"/>
          <w:sz w:val="24"/>
          <w:szCs w:val="24"/>
        </w:rPr>
        <w:t>Risks of urine collection or cheek swabs are minimal.</w:t>
      </w:r>
    </w:p>
    <w:p w14:paraId="2D107F0F" w14:textId="77777777" w:rsidR="00D6605F" w:rsidRPr="00B71053" w:rsidRDefault="00D6605F" w:rsidP="00521C71">
      <w:pPr>
        <w:rPr>
          <w:rFonts w:ascii="Arial" w:hAnsi="Arial" w:cs="Arial"/>
          <w:sz w:val="24"/>
          <w:szCs w:val="24"/>
        </w:rPr>
      </w:pPr>
      <w:r w:rsidRPr="00B71053">
        <w:rPr>
          <w:rFonts w:ascii="Arial" w:hAnsi="Arial" w:cs="Arial"/>
          <w:sz w:val="24"/>
          <w:szCs w:val="24"/>
        </w:rPr>
        <w:t xml:space="preserve">The tissue collected for this study will be leftover and would normally be thrown away.  There are no additional risks from tissue collection.  </w:t>
      </w:r>
    </w:p>
    <w:p w14:paraId="6CE72030" w14:textId="77777777" w:rsidR="00D6605F" w:rsidRPr="00B71053" w:rsidRDefault="00D6605F" w:rsidP="00521C71">
      <w:pPr>
        <w:rPr>
          <w:rFonts w:ascii="Arial" w:hAnsi="Arial" w:cs="Arial"/>
          <w:sz w:val="24"/>
          <w:szCs w:val="24"/>
        </w:rPr>
      </w:pPr>
    </w:p>
    <w:p w14:paraId="79CAC50C" w14:textId="77777777" w:rsidR="00D6605F" w:rsidRPr="00610110" w:rsidRDefault="00D6605F" w:rsidP="00521C71">
      <w:pPr>
        <w:rPr>
          <w:rFonts w:ascii="Arial" w:hAnsi="Arial" w:cs="Arial"/>
          <w:i/>
          <w:sz w:val="24"/>
          <w:szCs w:val="24"/>
        </w:rPr>
      </w:pPr>
      <w:r w:rsidRPr="00610110">
        <w:rPr>
          <w:rFonts w:ascii="Arial" w:hAnsi="Arial" w:cs="Arial"/>
          <w:i/>
          <w:sz w:val="24"/>
          <w:szCs w:val="24"/>
        </w:rPr>
        <w:t xml:space="preserve">Risks about confidentiality:  </w:t>
      </w:r>
    </w:p>
    <w:p w14:paraId="72F6680D" w14:textId="77777777" w:rsidR="00DB16BF" w:rsidRPr="00B71053" w:rsidRDefault="00D6605F" w:rsidP="00521C71">
      <w:pPr>
        <w:rPr>
          <w:rFonts w:ascii="Arial" w:hAnsi="Arial" w:cs="Arial"/>
          <w:sz w:val="24"/>
          <w:szCs w:val="24"/>
        </w:rPr>
      </w:pPr>
      <w:r w:rsidRPr="00B71053">
        <w:rPr>
          <w:rFonts w:ascii="Arial" w:hAnsi="Arial" w:cs="Arial"/>
          <w:sz w:val="24"/>
          <w:szCs w:val="24"/>
        </w:rPr>
        <w:t xml:space="preserve">There is a small risk of loss of confidentiality when personal information is used for research.  Your information will only be used by study team members and approved researchers.   </w:t>
      </w:r>
      <w:r w:rsidR="00091B9E">
        <w:rPr>
          <w:rFonts w:ascii="Arial" w:hAnsi="Arial" w:cs="Arial"/>
          <w:sz w:val="24"/>
          <w:szCs w:val="24"/>
        </w:rPr>
        <w:t>No</w:t>
      </w:r>
      <w:r w:rsidR="00A933C3">
        <w:rPr>
          <w:rFonts w:ascii="Arial" w:hAnsi="Arial" w:cs="Arial"/>
          <w:sz w:val="24"/>
          <w:szCs w:val="24"/>
        </w:rPr>
        <w:t xml:space="preserve"> one’s </w:t>
      </w:r>
      <w:r w:rsidR="00091B9E">
        <w:rPr>
          <w:rFonts w:ascii="Arial" w:hAnsi="Arial" w:cs="Arial"/>
          <w:sz w:val="24"/>
          <w:szCs w:val="24"/>
        </w:rPr>
        <w:t xml:space="preserve">name will be used when this research is published or presented.  </w:t>
      </w:r>
      <w:r w:rsidR="00DB16BF" w:rsidRPr="00B71053">
        <w:rPr>
          <w:rFonts w:ascii="Arial" w:hAnsi="Arial" w:cs="Arial"/>
          <w:sz w:val="24"/>
          <w:szCs w:val="24"/>
        </w:rPr>
        <w:t xml:space="preserve">The privacy section below provides additional details.  </w:t>
      </w:r>
    </w:p>
    <w:p w14:paraId="72029CF3" w14:textId="77777777" w:rsidR="00DB16BF" w:rsidRPr="00B71053" w:rsidRDefault="00DB16BF" w:rsidP="00521C71">
      <w:pPr>
        <w:rPr>
          <w:rFonts w:ascii="Arial" w:hAnsi="Arial" w:cs="Arial"/>
          <w:sz w:val="24"/>
          <w:szCs w:val="24"/>
        </w:rPr>
      </w:pPr>
    </w:p>
    <w:p w14:paraId="694C1B93" w14:textId="77777777" w:rsidR="00D6605F" w:rsidRPr="00610110" w:rsidRDefault="00D6605F" w:rsidP="00521C71">
      <w:pPr>
        <w:rPr>
          <w:rFonts w:ascii="Arial" w:hAnsi="Arial" w:cs="Arial"/>
          <w:i/>
          <w:sz w:val="24"/>
          <w:szCs w:val="24"/>
        </w:rPr>
      </w:pPr>
      <w:r w:rsidRPr="00610110">
        <w:rPr>
          <w:rFonts w:ascii="Arial" w:hAnsi="Arial" w:cs="Arial"/>
          <w:i/>
          <w:sz w:val="24"/>
          <w:szCs w:val="24"/>
        </w:rPr>
        <w:t>Risks of genetic testing:</w:t>
      </w:r>
    </w:p>
    <w:p w14:paraId="27CAB5A3" w14:textId="77777777" w:rsidR="00256A42" w:rsidRPr="00B71053" w:rsidRDefault="00EB6F7D" w:rsidP="00521C71">
      <w:pPr>
        <w:rPr>
          <w:rFonts w:ascii="Arial" w:hAnsi="Arial" w:cs="Arial"/>
          <w:sz w:val="24"/>
          <w:szCs w:val="24"/>
        </w:rPr>
      </w:pPr>
      <w:r w:rsidRPr="00B71053">
        <w:rPr>
          <w:rFonts w:ascii="Arial" w:hAnsi="Arial" w:cs="Arial"/>
          <w:sz w:val="24"/>
          <w:szCs w:val="24"/>
        </w:rPr>
        <w:t>There may be risks to giving your samples for genetic research.  A federal law called the Genetic Information Non-Discrimination Act, or GINA is in effect. This law does not allow insurers or employers to use genetic information to discriminate against you. The law does not cover other types of misuse by life insurance, disability, or long</w:t>
      </w:r>
      <w:r w:rsidR="00AE527D" w:rsidRPr="00B71053">
        <w:rPr>
          <w:rFonts w:ascii="Arial" w:hAnsi="Arial" w:cs="Arial"/>
          <w:sz w:val="24"/>
          <w:szCs w:val="24"/>
        </w:rPr>
        <w:t>-</w:t>
      </w:r>
      <w:r w:rsidRPr="00B71053">
        <w:rPr>
          <w:rFonts w:ascii="Arial" w:hAnsi="Arial" w:cs="Arial"/>
          <w:sz w:val="24"/>
          <w:szCs w:val="24"/>
        </w:rPr>
        <w:t xml:space="preserve">term care insurance. To learn more about the GINA Law, </w:t>
      </w:r>
      <w:r w:rsidR="00AE527D" w:rsidRPr="00B71053">
        <w:rPr>
          <w:rFonts w:ascii="Arial" w:hAnsi="Arial" w:cs="Arial"/>
          <w:sz w:val="24"/>
          <w:szCs w:val="24"/>
        </w:rPr>
        <w:t xml:space="preserve">please </w:t>
      </w:r>
      <w:r w:rsidRPr="00B71053">
        <w:rPr>
          <w:rFonts w:ascii="Arial" w:hAnsi="Arial" w:cs="Arial"/>
          <w:sz w:val="24"/>
          <w:szCs w:val="24"/>
        </w:rPr>
        <w:t xml:space="preserve">go to </w:t>
      </w:r>
      <w:hyperlink r:id="rId7" w:history="1">
        <w:r w:rsidRPr="00B71053">
          <w:rPr>
            <w:rStyle w:val="Hyperlink"/>
            <w:rFonts w:ascii="Arial" w:hAnsi="Arial" w:cs="Arial"/>
            <w:sz w:val="24"/>
            <w:szCs w:val="24"/>
          </w:rPr>
          <w:t>https://www.eeoc.gov/laws/statutes/gina.cfmj</w:t>
        </w:r>
      </w:hyperlink>
      <w:r w:rsidR="00AE527D" w:rsidRPr="00B71053">
        <w:rPr>
          <w:rFonts w:ascii="Arial" w:hAnsi="Arial" w:cs="Arial"/>
          <w:sz w:val="24"/>
          <w:szCs w:val="24"/>
        </w:rPr>
        <w:t xml:space="preserve">.  </w:t>
      </w:r>
    </w:p>
    <w:p w14:paraId="26A702E3" w14:textId="77777777" w:rsidR="00EB6F7D" w:rsidRPr="00B71053" w:rsidRDefault="00EB6F7D" w:rsidP="00521C71">
      <w:pPr>
        <w:rPr>
          <w:rFonts w:ascii="Arial" w:hAnsi="Arial" w:cs="Arial"/>
          <w:b/>
          <w:sz w:val="24"/>
          <w:szCs w:val="24"/>
        </w:rPr>
      </w:pPr>
    </w:p>
    <w:p w14:paraId="70267BAE" w14:textId="2AE1687A" w:rsidR="00BC3C8F" w:rsidRDefault="00865AA9" w:rsidP="00521C71">
      <w:pPr>
        <w:rPr>
          <w:rFonts w:ascii="Arial" w:hAnsi="Arial" w:cs="Arial"/>
          <w:b/>
          <w:sz w:val="24"/>
          <w:szCs w:val="24"/>
        </w:rPr>
      </w:pPr>
      <w:r w:rsidRPr="00B71053">
        <w:rPr>
          <w:rFonts w:ascii="Arial" w:hAnsi="Arial" w:cs="Arial"/>
          <w:b/>
          <w:sz w:val="24"/>
          <w:szCs w:val="24"/>
        </w:rPr>
        <w:t xml:space="preserve">How will my privacy be protected? </w:t>
      </w:r>
    </w:p>
    <w:p w14:paraId="680FEDDD" w14:textId="77777777" w:rsidR="004D1F13" w:rsidRDefault="004D1F13" w:rsidP="004D1F13">
      <w:pPr>
        <w:widowControl w:val="0"/>
        <w:rPr>
          <w:rFonts w:ascii="Arial" w:hAnsi="Arial" w:cs="Arial"/>
          <w:sz w:val="24"/>
          <w:szCs w:val="24"/>
        </w:rPr>
      </w:pPr>
      <w:r w:rsidRPr="004204AC">
        <w:rPr>
          <w:rFonts w:ascii="Arial" w:hAnsi="Arial" w:cs="Arial"/>
          <w:sz w:val="24"/>
          <w:szCs w:val="24"/>
        </w:rPr>
        <w:t>The researchers will keep your identity confidential, as required by law.  Absolute confidentiality cannot be guaranteed because persons outside the study team may need to look at your study records.  The researchers may publish the results of the study.  If they do, they will only discuss group results.  Your name will not be used in any publication or presentation about the study.</w:t>
      </w:r>
    </w:p>
    <w:p w14:paraId="46252D99" w14:textId="77777777" w:rsidR="004D1F13" w:rsidRDefault="004D1F13" w:rsidP="004D1F13">
      <w:pPr>
        <w:widowControl w:val="0"/>
        <w:rPr>
          <w:rFonts w:ascii="Arial" w:hAnsi="Arial" w:cs="Arial"/>
          <w:sz w:val="24"/>
          <w:szCs w:val="24"/>
        </w:rPr>
      </w:pPr>
    </w:p>
    <w:p w14:paraId="2471E118" w14:textId="3BC8EF11" w:rsidR="004D1F13" w:rsidRDefault="004D1F13" w:rsidP="004D1F13">
      <w:pPr>
        <w:widowControl w:val="0"/>
        <w:rPr>
          <w:rFonts w:ascii="Arial" w:hAnsi="Arial" w:cs="Arial"/>
          <w:iCs/>
          <w:sz w:val="24"/>
          <w:szCs w:val="24"/>
        </w:rPr>
      </w:pPr>
      <w:r w:rsidRPr="004204AC">
        <w:rPr>
          <w:rFonts w:ascii="Arial" w:hAnsi="Arial" w:cs="Arial"/>
          <w:iCs/>
          <w:sz w:val="24"/>
          <w:szCs w:val="24"/>
        </w:rPr>
        <w:t xml:space="preserve">Your study information will be labeled with your research ID number.  The study team will keep a separate list that matches your name to the research ID number.  </w:t>
      </w:r>
      <w:r>
        <w:rPr>
          <w:rFonts w:ascii="Arial" w:hAnsi="Arial" w:cs="Arial"/>
          <w:iCs/>
          <w:sz w:val="24"/>
          <w:szCs w:val="24"/>
        </w:rPr>
        <w:t xml:space="preserve">These steps will lessen the </w:t>
      </w:r>
      <w:r w:rsidRPr="004204AC">
        <w:rPr>
          <w:rFonts w:ascii="Arial" w:hAnsi="Arial" w:cs="Arial"/>
          <w:iCs/>
          <w:sz w:val="24"/>
          <w:szCs w:val="24"/>
        </w:rPr>
        <w:t xml:space="preserve">risk that your personal identity and information will be seen by </w:t>
      </w:r>
      <w:r w:rsidRPr="004204AC">
        <w:rPr>
          <w:rFonts w:ascii="Arial" w:hAnsi="Arial" w:cs="Arial"/>
          <w:iCs/>
          <w:sz w:val="24"/>
          <w:szCs w:val="24"/>
        </w:rPr>
        <w:lastRenderedPageBreak/>
        <w:t xml:space="preserve">others who shouldn’t have it.  </w:t>
      </w:r>
    </w:p>
    <w:p w14:paraId="268823D0" w14:textId="4FD2A4B9" w:rsidR="004D1F13" w:rsidRDefault="004D1F13" w:rsidP="004D1F13">
      <w:pPr>
        <w:widowControl w:val="0"/>
        <w:rPr>
          <w:rFonts w:ascii="Arial" w:hAnsi="Arial" w:cs="Arial"/>
          <w:iCs/>
          <w:sz w:val="24"/>
          <w:szCs w:val="24"/>
        </w:rPr>
      </w:pPr>
    </w:p>
    <w:p w14:paraId="0C50CF4D" w14:textId="77777777" w:rsidR="004D1F13" w:rsidRPr="004204AC" w:rsidRDefault="004D1F13" w:rsidP="004D1F13">
      <w:pPr>
        <w:widowControl w:val="0"/>
        <w:ind w:left="60"/>
        <w:rPr>
          <w:rFonts w:ascii="Arial" w:hAnsi="Arial" w:cs="Arial"/>
          <w:b/>
          <w:i/>
          <w:color w:val="0000FF"/>
          <w:sz w:val="24"/>
          <w:szCs w:val="24"/>
        </w:rPr>
      </w:pPr>
      <w:r w:rsidRPr="004204AC">
        <w:rPr>
          <w:rFonts w:ascii="Arial" w:hAnsi="Arial" w:cs="Arial"/>
          <w:b/>
          <w:i/>
          <w:color w:val="0000FF"/>
          <w:sz w:val="24"/>
          <w:szCs w:val="24"/>
        </w:rPr>
        <w:t>Add the required HIPAA</w:t>
      </w:r>
      <w:r>
        <w:rPr>
          <w:rFonts w:ascii="Arial" w:hAnsi="Arial" w:cs="Arial"/>
          <w:b/>
          <w:i/>
          <w:color w:val="0000FF"/>
          <w:sz w:val="24"/>
          <w:szCs w:val="24"/>
        </w:rPr>
        <w:t xml:space="preserve"> Authorization</w:t>
      </w:r>
      <w:r w:rsidRPr="004204AC">
        <w:rPr>
          <w:rFonts w:ascii="Arial" w:hAnsi="Arial" w:cs="Arial"/>
          <w:b/>
          <w:i/>
          <w:color w:val="0000FF"/>
          <w:sz w:val="24"/>
          <w:szCs w:val="24"/>
        </w:rPr>
        <w:t xml:space="preserve"> language in the remainder of this section if protected health information is being used or created for the project.  </w:t>
      </w:r>
    </w:p>
    <w:p w14:paraId="6F749F4B" w14:textId="77777777" w:rsidR="004D1F13" w:rsidRPr="00B71053" w:rsidRDefault="004D1F13" w:rsidP="00521C71">
      <w:pPr>
        <w:rPr>
          <w:rFonts w:ascii="Arial" w:hAnsi="Arial" w:cs="Arial"/>
          <w:b/>
          <w:sz w:val="24"/>
          <w:szCs w:val="24"/>
        </w:rPr>
      </w:pPr>
    </w:p>
    <w:p w14:paraId="0C255A94" w14:textId="77777777" w:rsidR="004D1F13" w:rsidRPr="002B1C96" w:rsidRDefault="004D1F13" w:rsidP="004D1F13">
      <w:pPr>
        <w:widowControl w:val="0"/>
        <w:tabs>
          <w:tab w:val="left" w:pos="915"/>
        </w:tabs>
        <w:rPr>
          <w:rFonts w:ascii="Arial" w:hAnsi="Arial" w:cs="Arial"/>
          <w:sz w:val="24"/>
          <w:szCs w:val="24"/>
        </w:rPr>
      </w:pPr>
      <w:r>
        <w:rPr>
          <w:rFonts w:ascii="Arial" w:hAnsi="Arial" w:cs="Arial"/>
          <w:sz w:val="24"/>
          <w:szCs w:val="24"/>
        </w:rPr>
        <w:t xml:space="preserve">If you sign this form, the research team will </w:t>
      </w:r>
      <w:r w:rsidRPr="002B1C96">
        <w:rPr>
          <w:rFonts w:ascii="Arial" w:hAnsi="Arial" w:cs="Arial"/>
          <w:sz w:val="24"/>
          <w:szCs w:val="24"/>
        </w:rPr>
        <w:t>collect, use and share your private health information</w:t>
      </w:r>
      <w:r>
        <w:rPr>
          <w:rFonts w:ascii="Arial" w:hAnsi="Arial" w:cs="Arial"/>
          <w:sz w:val="24"/>
          <w:szCs w:val="24"/>
        </w:rPr>
        <w:t xml:space="preserve"> as described below</w:t>
      </w:r>
      <w:r w:rsidRPr="002B1C96">
        <w:rPr>
          <w:rFonts w:ascii="Arial" w:hAnsi="Arial" w:cs="Arial"/>
          <w:sz w:val="24"/>
          <w:szCs w:val="24"/>
        </w:rPr>
        <w:t>. If you decide not to sign this form, you cannot be in the research study</w:t>
      </w:r>
      <w:r>
        <w:rPr>
          <w:rFonts w:ascii="Arial" w:hAnsi="Arial" w:cs="Arial"/>
          <w:sz w:val="24"/>
          <w:szCs w:val="24"/>
        </w:rPr>
        <w:t>.</w:t>
      </w:r>
    </w:p>
    <w:p w14:paraId="10108801" w14:textId="77777777" w:rsidR="004D1F13" w:rsidRPr="004204AC" w:rsidRDefault="004D1F13" w:rsidP="004D1F13">
      <w:pPr>
        <w:widowControl w:val="0"/>
        <w:tabs>
          <w:tab w:val="left" w:pos="915"/>
        </w:tabs>
        <w:rPr>
          <w:rFonts w:ascii="Arial" w:hAnsi="Arial" w:cs="Arial"/>
          <w:bCs/>
          <w:sz w:val="24"/>
          <w:szCs w:val="24"/>
        </w:rPr>
      </w:pPr>
    </w:p>
    <w:p w14:paraId="653E5698" w14:textId="77777777" w:rsidR="004D1F13" w:rsidRDefault="004D1F13" w:rsidP="004D1F13">
      <w:pPr>
        <w:tabs>
          <w:tab w:val="left" w:pos="5580"/>
        </w:tabs>
        <w:rPr>
          <w:rFonts w:ascii="Arial" w:hAnsi="Arial" w:cs="Arial"/>
          <w:iCs/>
          <w:sz w:val="24"/>
          <w:szCs w:val="24"/>
        </w:rPr>
      </w:pPr>
      <w:r>
        <w:rPr>
          <w:rFonts w:ascii="Arial" w:hAnsi="Arial" w:cs="Arial"/>
          <w:iCs/>
          <w:sz w:val="24"/>
          <w:szCs w:val="24"/>
        </w:rPr>
        <w:t xml:space="preserve">Study data includes </w:t>
      </w:r>
      <w:r w:rsidRPr="004204AC">
        <w:rPr>
          <w:rFonts w:ascii="Arial" w:hAnsi="Arial" w:cs="Arial"/>
          <w:sz w:val="24"/>
          <w:szCs w:val="24"/>
        </w:rPr>
        <w:t xml:space="preserve">information from </w:t>
      </w:r>
      <w:r>
        <w:rPr>
          <w:rFonts w:ascii="Arial" w:hAnsi="Arial" w:cs="Arial"/>
          <w:sz w:val="24"/>
          <w:szCs w:val="24"/>
        </w:rPr>
        <w:t xml:space="preserve">your </w:t>
      </w:r>
      <w:r w:rsidRPr="004204AC">
        <w:rPr>
          <w:rFonts w:ascii="Arial" w:hAnsi="Arial" w:cs="Arial"/>
          <w:sz w:val="24"/>
          <w:szCs w:val="24"/>
        </w:rPr>
        <w:t>study activities and from your medical record.</w:t>
      </w:r>
      <w:r>
        <w:rPr>
          <w:rFonts w:ascii="Arial" w:hAnsi="Arial" w:cs="Arial"/>
          <w:sz w:val="24"/>
          <w:szCs w:val="24"/>
        </w:rPr>
        <w:t xml:space="preserve"> Your health care providers may release your private health information to</w:t>
      </w:r>
      <w:r w:rsidRPr="00935374">
        <w:rPr>
          <w:rFonts w:ascii="Arial" w:hAnsi="Arial" w:cs="Arial"/>
          <w:iCs/>
          <w:sz w:val="24"/>
          <w:szCs w:val="24"/>
        </w:rPr>
        <w:t xml:space="preserve"> </w:t>
      </w:r>
      <w:r w:rsidRPr="004204AC">
        <w:rPr>
          <w:rFonts w:ascii="Arial" w:hAnsi="Arial" w:cs="Arial"/>
          <w:iCs/>
          <w:sz w:val="24"/>
          <w:szCs w:val="24"/>
        </w:rPr>
        <w:t xml:space="preserve">Dr. </w:t>
      </w:r>
      <w:r w:rsidRPr="004204AC">
        <w:rPr>
          <w:rFonts w:ascii="Arial" w:hAnsi="Arial" w:cs="Arial"/>
          <w:iCs/>
          <w:sz w:val="24"/>
          <w:szCs w:val="24"/>
          <w:highlight w:val="yellow"/>
        </w:rPr>
        <w:t>[</w:t>
      </w:r>
      <w:r w:rsidRPr="004204AC">
        <w:rPr>
          <w:rFonts w:ascii="Arial" w:hAnsi="Arial"/>
          <w:sz w:val="24"/>
          <w:szCs w:val="24"/>
          <w:highlight w:val="yellow"/>
        </w:rPr>
        <w:t>PI name</w:t>
      </w:r>
      <w:r w:rsidRPr="004204AC">
        <w:rPr>
          <w:rFonts w:ascii="Arial" w:hAnsi="Arial"/>
          <w:sz w:val="24"/>
          <w:szCs w:val="24"/>
        </w:rPr>
        <w:t>]</w:t>
      </w:r>
      <w:r w:rsidRPr="004204AC">
        <w:rPr>
          <w:rFonts w:ascii="Arial" w:hAnsi="Arial" w:cs="Arial"/>
          <w:iCs/>
          <w:sz w:val="24"/>
          <w:szCs w:val="24"/>
        </w:rPr>
        <w:t xml:space="preserve"> and</w:t>
      </w:r>
      <w:r>
        <w:rPr>
          <w:rFonts w:ascii="Arial" w:hAnsi="Arial" w:cs="Arial"/>
          <w:sz w:val="24"/>
          <w:szCs w:val="24"/>
        </w:rPr>
        <w:t xml:space="preserve"> the research team.  The team may use any and all of your information needed for the study.</w:t>
      </w:r>
      <w:r w:rsidRPr="004204AC">
        <w:rPr>
          <w:rFonts w:ascii="Arial" w:hAnsi="Arial" w:cs="Arial"/>
          <w:sz w:val="24"/>
          <w:szCs w:val="24"/>
        </w:rPr>
        <w:t xml:space="preserve"> Your medical records may contain </w:t>
      </w:r>
      <w:r>
        <w:rPr>
          <w:rFonts w:ascii="Arial" w:hAnsi="Arial" w:cs="Arial"/>
          <w:sz w:val="24"/>
          <w:szCs w:val="24"/>
        </w:rPr>
        <w:t xml:space="preserve">your </w:t>
      </w:r>
      <w:r w:rsidRPr="004204AC">
        <w:rPr>
          <w:rFonts w:ascii="Arial" w:hAnsi="Arial" w:cs="Arial"/>
          <w:sz w:val="24"/>
          <w:szCs w:val="24"/>
        </w:rPr>
        <w:t xml:space="preserve">name, address, phone, date of birth, social security number, or other identifiers. Others at KUMC might need to look at your research records.  They include KUMC </w:t>
      </w:r>
      <w:r w:rsidRPr="004204AC">
        <w:rPr>
          <w:rFonts w:ascii="Arial" w:hAnsi="Arial" w:cs="Arial"/>
          <w:iCs/>
          <w:sz w:val="24"/>
          <w:szCs w:val="24"/>
        </w:rPr>
        <w:t xml:space="preserve">Research Institute, the Institutional Review Board or other committees and offices that review and monitor research studies.  </w:t>
      </w:r>
    </w:p>
    <w:p w14:paraId="238CE2F5" w14:textId="77777777" w:rsidR="004D1F13" w:rsidRDefault="004D1F13" w:rsidP="004D1F13">
      <w:pPr>
        <w:tabs>
          <w:tab w:val="left" w:pos="5580"/>
        </w:tabs>
        <w:rPr>
          <w:rFonts w:ascii="Arial" w:hAnsi="Arial" w:cs="Arial"/>
          <w:iCs/>
          <w:sz w:val="24"/>
          <w:szCs w:val="24"/>
        </w:rPr>
      </w:pPr>
    </w:p>
    <w:p w14:paraId="6EEB8D65" w14:textId="77777777" w:rsidR="004D1F13" w:rsidRPr="004204AC" w:rsidRDefault="004D1F13" w:rsidP="004D1F13">
      <w:pPr>
        <w:tabs>
          <w:tab w:val="left" w:pos="5580"/>
        </w:tabs>
        <w:rPr>
          <w:rFonts w:ascii="Arial" w:hAnsi="Arial" w:cs="Arial"/>
          <w:iCs/>
          <w:sz w:val="24"/>
          <w:szCs w:val="24"/>
        </w:rPr>
      </w:pPr>
      <w:r>
        <w:rPr>
          <w:rFonts w:ascii="Arial" w:hAnsi="Arial" w:cs="Arial"/>
          <w:sz w:val="24"/>
          <w:szCs w:val="24"/>
        </w:rPr>
        <w:t>Your participation in this study and your study information may be put into the University of Kansas Health System electronic  medical record and combined with your health information from your clinical care. The health system may use and share this information for other purposes described in the Notice of Privacy Practices.</w:t>
      </w:r>
    </w:p>
    <w:p w14:paraId="5D9C44F7" w14:textId="77777777" w:rsidR="004D1F13" w:rsidRDefault="004D1F13" w:rsidP="004D1F13">
      <w:pPr>
        <w:widowControl w:val="0"/>
        <w:rPr>
          <w:rFonts w:ascii="Arial" w:hAnsi="Arial" w:cs="Arial"/>
          <w:iCs/>
          <w:sz w:val="24"/>
          <w:szCs w:val="24"/>
          <w:highlight w:val="yellow"/>
        </w:rPr>
      </w:pPr>
    </w:p>
    <w:p w14:paraId="4F0E9983" w14:textId="77777777" w:rsidR="004D1F13" w:rsidRPr="004204AC" w:rsidRDefault="004D1F13" w:rsidP="004D1F13">
      <w:pPr>
        <w:widowControl w:val="0"/>
        <w:rPr>
          <w:rFonts w:ascii="Arial" w:hAnsi="Arial" w:cs="Arial"/>
          <w:iCs/>
          <w:sz w:val="24"/>
          <w:szCs w:val="24"/>
        </w:rPr>
      </w:pPr>
      <w:r>
        <w:rPr>
          <w:rFonts w:ascii="Arial" w:hAnsi="Arial" w:cs="Arial"/>
          <w:iCs/>
          <w:sz w:val="24"/>
          <w:szCs w:val="24"/>
        </w:rPr>
        <w:t>Y</w:t>
      </w:r>
      <w:r w:rsidRPr="00C13DA0">
        <w:rPr>
          <w:rFonts w:ascii="Arial" w:hAnsi="Arial" w:cs="Arial"/>
          <w:iCs/>
          <w:sz w:val="24"/>
          <w:szCs w:val="24"/>
        </w:rPr>
        <w:t xml:space="preserve">ou may not </w:t>
      </w:r>
      <w:r>
        <w:rPr>
          <w:rFonts w:ascii="Arial" w:hAnsi="Arial" w:cs="Arial"/>
          <w:iCs/>
          <w:sz w:val="24"/>
          <w:szCs w:val="24"/>
        </w:rPr>
        <w:t xml:space="preserve">be able </w:t>
      </w:r>
      <w:r w:rsidRPr="00C13DA0">
        <w:rPr>
          <w:rFonts w:ascii="Arial" w:hAnsi="Arial" w:cs="Arial"/>
          <w:iCs/>
          <w:sz w:val="24"/>
          <w:szCs w:val="24"/>
        </w:rPr>
        <w:t>to see your records relating to the study until after the study is over</w:t>
      </w:r>
      <w:r>
        <w:rPr>
          <w:rFonts w:ascii="Arial" w:hAnsi="Arial" w:cs="Arial"/>
          <w:iCs/>
          <w:sz w:val="24"/>
          <w:szCs w:val="24"/>
        </w:rPr>
        <w:t xml:space="preserve"> and the results are known.  </w:t>
      </w:r>
      <w:r w:rsidRPr="004204AC">
        <w:rPr>
          <w:rFonts w:ascii="Arial" w:hAnsi="Arial" w:cs="Arial"/>
          <w:iCs/>
          <w:sz w:val="24"/>
          <w:szCs w:val="24"/>
        </w:rPr>
        <w:t xml:space="preserve">Any research information that is put in your medical record will be kept indefinitely.  </w:t>
      </w:r>
    </w:p>
    <w:p w14:paraId="7E241200" w14:textId="77777777" w:rsidR="004D1F13" w:rsidRPr="004204AC" w:rsidRDefault="004D1F13" w:rsidP="004D1F13">
      <w:pPr>
        <w:widowControl w:val="0"/>
        <w:rPr>
          <w:rFonts w:ascii="Arial" w:hAnsi="Arial" w:cs="Arial"/>
          <w:iCs/>
          <w:sz w:val="24"/>
          <w:szCs w:val="24"/>
        </w:rPr>
      </w:pPr>
    </w:p>
    <w:p w14:paraId="48D37AEB" w14:textId="77777777" w:rsidR="004D1F13" w:rsidRDefault="004D1F13" w:rsidP="004D1F13">
      <w:pPr>
        <w:widowControl w:val="0"/>
        <w:rPr>
          <w:rFonts w:ascii="Arial" w:hAnsi="Arial" w:cs="Arial"/>
          <w:iCs/>
          <w:sz w:val="24"/>
          <w:szCs w:val="24"/>
        </w:rPr>
      </w:pPr>
      <w:r>
        <w:rPr>
          <w:rFonts w:ascii="Arial" w:hAnsi="Arial" w:cs="Arial"/>
          <w:iCs/>
          <w:sz w:val="24"/>
          <w:szCs w:val="24"/>
        </w:rPr>
        <w:t>The research team will share</w:t>
      </w:r>
      <w:r w:rsidRPr="004204AC">
        <w:rPr>
          <w:rFonts w:ascii="Arial" w:hAnsi="Arial" w:cs="Arial"/>
          <w:iCs/>
          <w:sz w:val="24"/>
          <w:szCs w:val="24"/>
        </w:rPr>
        <w:t xml:space="preserve"> your </w:t>
      </w:r>
      <w:r>
        <w:rPr>
          <w:rFonts w:ascii="Arial" w:hAnsi="Arial" w:cs="Arial"/>
          <w:iCs/>
          <w:sz w:val="24"/>
          <w:szCs w:val="24"/>
        </w:rPr>
        <w:t xml:space="preserve">study data </w:t>
      </w:r>
      <w:r w:rsidRPr="004204AC">
        <w:rPr>
          <w:rFonts w:ascii="Arial" w:hAnsi="Arial" w:cs="Arial"/>
          <w:iCs/>
          <w:sz w:val="24"/>
          <w:szCs w:val="24"/>
        </w:rPr>
        <w:t xml:space="preserve">with people outside KUMC.  </w:t>
      </w:r>
      <w:r w:rsidRPr="004204AC">
        <w:rPr>
          <w:rFonts w:ascii="Arial" w:hAnsi="Arial" w:cs="Arial"/>
          <w:sz w:val="24"/>
          <w:szCs w:val="24"/>
        </w:rPr>
        <w:t xml:space="preserve">These groups or agencies may make copies of study </w:t>
      </w:r>
      <w:r>
        <w:rPr>
          <w:rFonts w:ascii="Arial" w:hAnsi="Arial" w:cs="Arial"/>
          <w:sz w:val="24"/>
          <w:szCs w:val="24"/>
        </w:rPr>
        <w:t xml:space="preserve">data </w:t>
      </w:r>
      <w:r w:rsidRPr="004204AC">
        <w:rPr>
          <w:rFonts w:ascii="Arial" w:hAnsi="Arial" w:cs="Arial"/>
          <w:sz w:val="24"/>
          <w:szCs w:val="24"/>
        </w:rPr>
        <w:t>for audit purposes.</w:t>
      </w:r>
      <w:r w:rsidRPr="004204AC">
        <w:rPr>
          <w:rFonts w:ascii="Arial" w:hAnsi="Arial" w:cs="Arial"/>
          <w:iCs/>
          <w:sz w:val="24"/>
          <w:szCs w:val="24"/>
        </w:rPr>
        <w:t xml:space="preserve">  </w:t>
      </w:r>
      <w:r>
        <w:rPr>
          <w:rFonts w:ascii="Arial" w:hAnsi="Arial" w:cs="Arial"/>
          <w:iCs/>
          <w:sz w:val="24"/>
          <w:szCs w:val="24"/>
        </w:rPr>
        <w:t xml:space="preserve">If your information is disclosed by your health care providers or the research team to others, federal and state confidentiality laws may not protect it.  </w:t>
      </w:r>
      <w:r w:rsidRPr="004204AC">
        <w:rPr>
          <w:rFonts w:ascii="Arial" w:hAnsi="Arial" w:cs="Arial"/>
          <w:iCs/>
          <w:sz w:val="24"/>
          <w:szCs w:val="24"/>
        </w:rPr>
        <w:t xml:space="preserve">These groups may include: </w:t>
      </w:r>
    </w:p>
    <w:p w14:paraId="741F5904" w14:textId="77777777" w:rsidR="004D1F13" w:rsidRPr="004204AC" w:rsidRDefault="004D1F13" w:rsidP="004D1F13">
      <w:pPr>
        <w:widowControl w:val="0"/>
        <w:rPr>
          <w:rFonts w:ascii="Arial" w:hAnsi="Arial" w:cs="Arial"/>
          <w:iCs/>
          <w:sz w:val="24"/>
          <w:szCs w:val="24"/>
        </w:rPr>
      </w:pPr>
    </w:p>
    <w:p w14:paraId="71A6F1E0" w14:textId="77777777" w:rsidR="004D1F13" w:rsidRPr="00D7407B" w:rsidRDefault="004D1F13" w:rsidP="004D1F13">
      <w:pPr>
        <w:numPr>
          <w:ilvl w:val="0"/>
          <w:numId w:val="2"/>
        </w:numPr>
        <w:ind w:left="720"/>
        <w:contextualSpacing/>
        <w:rPr>
          <w:rFonts w:ascii="Arial" w:eastAsia="Calibri" w:hAnsi="Arial" w:cs="Arial"/>
          <w:sz w:val="24"/>
          <w:szCs w:val="24"/>
        </w:rPr>
      </w:pPr>
      <w:r>
        <w:rPr>
          <w:rFonts w:ascii="Arial" w:eastAsia="Calibri" w:hAnsi="Arial" w:cs="Arial"/>
          <w:sz w:val="24"/>
          <w:szCs w:val="24"/>
        </w:rPr>
        <w:t>Fe</w:t>
      </w:r>
      <w:r w:rsidRPr="00D7407B">
        <w:rPr>
          <w:rFonts w:ascii="Arial" w:eastAsia="Calibri" w:hAnsi="Arial" w:cs="Arial"/>
          <w:sz w:val="24"/>
          <w:szCs w:val="24"/>
        </w:rPr>
        <w:t>deral agencies that oversee human research (if a study audit is performed)</w:t>
      </w:r>
    </w:p>
    <w:p w14:paraId="2C9A0F4B" w14:textId="77777777" w:rsidR="004D1F13" w:rsidRDefault="004D1F13" w:rsidP="004D1F13">
      <w:pPr>
        <w:contextualSpacing/>
        <w:rPr>
          <w:rFonts w:ascii="Arial" w:eastAsia="Calibri" w:hAnsi="Arial" w:cs="Arial"/>
          <w:sz w:val="24"/>
          <w:szCs w:val="24"/>
        </w:rPr>
      </w:pPr>
    </w:p>
    <w:p w14:paraId="2D497FE5" w14:textId="77777777" w:rsidR="004D1F13" w:rsidRPr="002B511E" w:rsidRDefault="004D1F13" w:rsidP="004D1F13">
      <w:pPr>
        <w:widowControl w:val="0"/>
        <w:rPr>
          <w:rFonts w:ascii="Arial" w:hAnsi="Arial" w:cs="Arial"/>
          <w:b/>
          <w:bCs/>
          <w:iCs/>
          <w:color w:val="0000FF"/>
          <w:sz w:val="24"/>
          <w:szCs w:val="24"/>
          <w14:textFill>
            <w14:solidFill>
              <w14:srgbClr w14:val="0000FF">
                <w14:lumMod w14:val="75000"/>
              </w14:srgbClr>
            </w14:solidFill>
          </w14:textFill>
        </w:rPr>
      </w:pPr>
      <w:r w:rsidRPr="002B511E">
        <w:rPr>
          <w:rFonts w:ascii="Arial" w:hAnsi="Arial" w:cs="Arial"/>
          <w:b/>
          <w:bCs/>
          <w:iCs/>
          <w:color w:val="0000FF"/>
          <w:sz w:val="24"/>
          <w:szCs w:val="24"/>
          <w14:textFill>
            <w14:solidFill>
              <w14:srgbClr w14:val="0000FF">
                <w14:lumMod w14:val="75000"/>
              </w14:srgbClr>
            </w14:solidFill>
          </w14:textFill>
        </w:rPr>
        <w:t>Remove any</w:t>
      </w:r>
      <w:r>
        <w:rPr>
          <w:rFonts w:ascii="Arial" w:hAnsi="Arial" w:cs="Arial"/>
          <w:b/>
          <w:bCs/>
          <w:iCs/>
          <w:color w:val="0000FF"/>
          <w:sz w:val="24"/>
          <w:szCs w:val="24"/>
          <w14:textFill>
            <w14:solidFill>
              <w14:srgbClr w14:val="0000FF">
                <w14:lumMod w14:val="75000"/>
              </w14:srgbClr>
            </w14:solidFill>
          </w14:textFill>
        </w:rPr>
        <w:t xml:space="preserve"> of bulleted list below</w:t>
      </w:r>
      <w:r w:rsidRPr="002B511E">
        <w:rPr>
          <w:rFonts w:ascii="Arial" w:hAnsi="Arial" w:cs="Arial"/>
          <w:b/>
          <w:bCs/>
          <w:iCs/>
          <w:color w:val="0000FF"/>
          <w:sz w:val="24"/>
          <w:szCs w:val="24"/>
          <w14:textFill>
            <w14:solidFill>
              <w14:srgbClr w14:val="0000FF">
                <w14:lumMod w14:val="75000"/>
              </w14:srgbClr>
            </w14:solidFill>
          </w14:textFill>
        </w:rPr>
        <w:t xml:space="preserve"> that do</w:t>
      </w:r>
      <w:r>
        <w:rPr>
          <w:rFonts w:ascii="Arial" w:hAnsi="Arial" w:cs="Arial"/>
          <w:b/>
          <w:bCs/>
          <w:iCs/>
          <w:color w:val="0000FF"/>
          <w:sz w:val="24"/>
          <w:szCs w:val="24"/>
          <w14:textFill>
            <w14:solidFill>
              <w14:srgbClr w14:val="0000FF">
                <w14:lumMod w14:val="75000"/>
              </w14:srgbClr>
            </w14:solidFill>
          </w14:textFill>
        </w:rPr>
        <w:t>es</w:t>
      </w:r>
      <w:r w:rsidRPr="002B511E">
        <w:rPr>
          <w:rFonts w:ascii="Arial" w:hAnsi="Arial" w:cs="Arial"/>
          <w:b/>
          <w:bCs/>
          <w:iCs/>
          <w:color w:val="0000FF"/>
          <w:sz w:val="24"/>
          <w:szCs w:val="24"/>
          <w14:textFill>
            <w14:solidFill>
              <w14:srgbClr w14:val="0000FF">
                <w14:lumMod w14:val="75000"/>
              </w14:srgbClr>
            </w14:solidFill>
          </w14:textFill>
        </w:rPr>
        <w:t xml:space="preserve"> not apply</w:t>
      </w:r>
      <w:r>
        <w:rPr>
          <w:rFonts w:ascii="Arial" w:hAnsi="Arial" w:cs="Arial"/>
          <w:b/>
          <w:bCs/>
          <w:iCs/>
          <w:color w:val="0000FF"/>
          <w:sz w:val="24"/>
          <w:szCs w:val="24"/>
          <w14:textFill>
            <w14:solidFill>
              <w14:srgbClr w14:val="0000FF">
                <w14:lumMod w14:val="75000"/>
              </w14:srgbClr>
            </w14:solidFill>
          </w14:textFill>
        </w:rPr>
        <w:t>:</w:t>
      </w:r>
    </w:p>
    <w:p w14:paraId="77BC5140" w14:textId="77777777" w:rsidR="004D1F13" w:rsidRPr="004204AC" w:rsidRDefault="004D1F13" w:rsidP="004D1F13">
      <w:pPr>
        <w:contextualSpacing/>
        <w:rPr>
          <w:rFonts w:ascii="Arial" w:eastAsia="Calibri" w:hAnsi="Arial" w:cs="Arial"/>
          <w:sz w:val="24"/>
          <w:szCs w:val="24"/>
        </w:rPr>
      </w:pPr>
    </w:p>
    <w:p w14:paraId="0E85F505" w14:textId="77777777" w:rsidR="004D1F13" w:rsidRPr="004204AC" w:rsidRDefault="004D1F13" w:rsidP="004D1F13">
      <w:pPr>
        <w:numPr>
          <w:ilvl w:val="0"/>
          <w:numId w:val="2"/>
        </w:numPr>
        <w:ind w:left="720"/>
        <w:contextualSpacing/>
        <w:rPr>
          <w:rFonts w:ascii="Arial" w:eastAsia="Calibri" w:hAnsi="Arial" w:cs="Arial"/>
          <w:sz w:val="24"/>
          <w:szCs w:val="24"/>
        </w:rPr>
      </w:pPr>
      <w:r w:rsidRPr="004204AC">
        <w:rPr>
          <w:rFonts w:ascii="Arial" w:eastAsia="Calibri" w:hAnsi="Arial" w:cs="Arial"/>
          <w:sz w:val="24"/>
          <w:szCs w:val="24"/>
        </w:rPr>
        <w:t>Study partners</w:t>
      </w:r>
      <w:r>
        <w:rPr>
          <w:rFonts w:ascii="Arial" w:eastAsia="Calibri" w:hAnsi="Arial" w:cs="Arial"/>
          <w:sz w:val="24"/>
          <w:szCs w:val="24"/>
        </w:rPr>
        <w:t>, including</w:t>
      </w:r>
      <w:r w:rsidRPr="004204AC">
        <w:rPr>
          <w:rFonts w:ascii="Arial" w:eastAsia="Calibri" w:hAnsi="Arial" w:cs="Arial"/>
          <w:sz w:val="24"/>
          <w:szCs w:val="24"/>
        </w:rPr>
        <w:t xml:space="preserve"> [</w:t>
      </w:r>
      <w:r w:rsidRPr="004204AC">
        <w:rPr>
          <w:rFonts w:ascii="Arial" w:eastAsia="Calibri" w:hAnsi="Arial" w:cs="Arial"/>
          <w:sz w:val="24"/>
          <w:szCs w:val="24"/>
          <w:highlight w:val="yellow"/>
        </w:rPr>
        <w:t>identify partnering institutions</w:t>
      </w:r>
      <w:r w:rsidRPr="004204AC">
        <w:rPr>
          <w:rFonts w:ascii="Arial" w:eastAsia="Calibri" w:hAnsi="Arial" w:cs="Arial"/>
          <w:sz w:val="24"/>
          <w:szCs w:val="24"/>
        </w:rPr>
        <w:t>]</w:t>
      </w:r>
    </w:p>
    <w:p w14:paraId="44158287" w14:textId="77777777" w:rsidR="004D1F13" w:rsidRDefault="004D1F13" w:rsidP="004D1F13">
      <w:pPr>
        <w:numPr>
          <w:ilvl w:val="0"/>
          <w:numId w:val="2"/>
        </w:numPr>
        <w:ind w:left="720"/>
        <w:contextualSpacing/>
        <w:rPr>
          <w:rFonts w:ascii="Arial" w:eastAsia="Calibri" w:hAnsi="Arial" w:cs="Arial"/>
          <w:sz w:val="24"/>
          <w:szCs w:val="24"/>
          <w:highlight w:val="yellow"/>
        </w:rPr>
      </w:pPr>
      <w:r w:rsidRPr="004204AC">
        <w:rPr>
          <w:rFonts w:ascii="Arial" w:eastAsia="Calibri" w:hAnsi="Arial" w:cs="Arial"/>
          <w:sz w:val="24"/>
          <w:szCs w:val="24"/>
          <w:highlight w:val="yellow"/>
        </w:rPr>
        <w:t>[Funding source/sponsor]</w:t>
      </w:r>
    </w:p>
    <w:p w14:paraId="083D5A5A" w14:textId="77777777" w:rsidR="004D1F13" w:rsidRPr="004204AC" w:rsidRDefault="004D1F13" w:rsidP="004D1F13">
      <w:pPr>
        <w:numPr>
          <w:ilvl w:val="0"/>
          <w:numId w:val="2"/>
        </w:numPr>
        <w:ind w:left="720"/>
        <w:contextualSpacing/>
        <w:rPr>
          <w:rFonts w:ascii="Arial" w:eastAsia="Calibri" w:hAnsi="Arial" w:cs="Arial"/>
          <w:sz w:val="24"/>
          <w:szCs w:val="24"/>
          <w:highlight w:val="yellow"/>
        </w:rPr>
      </w:pPr>
      <w:r>
        <w:rPr>
          <w:rFonts w:ascii="Arial" w:eastAsia="Calibri" w:hAnsi="Arial" w:cs="Arial"/>
          <w:sz w:val="24"/>
          <w:szCs w:val="24"/>
          <w:highlight w:val="yellow"/>
        </w:rPr>
        <w:t>Business partners of the sponsor</w:t>
      </w:r>
    </w:p>
    <w:p w14:paraId="34BFD1FD" w14:textId="77777777" w:rsidR="004D1F13" w:rsidRPr="004204AC" w:rsidRDefault="004D1F13" w:rsidP="004D1F13">
      <w:pPr>
        <w:numPr>
          <w:ilvl w:val="0"/>
          <w:numId w:val="2"/>
        </w:numPr>
        <w:ind w:left="720"/>
        <w:contextualSpacing/>
        <w:rPr>
          <w:rFonts w:ascii="Arial" w:eastAsia="Calibri" w:hAnsi="Arial" w:cs="Arial"/>
          <w:sz w:val="24"/>
          <w:szCs w:val="24"/>
        </w:rPr>
      </w:pPr>
      <w:r w:rsidRPr="004204AC">
        <w:rPr>
          <w:rFonts w:ascii="Arial" w:eastAsia="Calibri" w:hAnsi="Arial" w:cs="Arial"/>
          <w:sz w:val="24"/>
          <w:szCs w:val="24"/>
        </w:rPr>
        <w:t>Experts who inspect the study information to see if the study is being done correctly and if it is still safe to continue</w:t>
      </w:r>
    </w:p>
    <w:p w14:paraId="3DE79F97" w14:textId="77777777" w:rsidR="004D1F13" w:rsidRDefault="004D1F13" w:rsidP="004D1F13">
      <w:pPr>
        <w:pStyle w:val="ListParagraph"/>
        <w:numPr>
          <w:ilvl w:val="0"/>
          <w:numId w:val="2"/>
        </w:numPr>
        <w:ind w:left="720"/>
        <w:rPr>
          <w:rFonts w:ascii="Arial" w:hAnsi="Arial" w:cs="Arial"/>
          <w:sz w:val="24"/>
          <w:szCs w:val="24"/>
        </w:rPr>
      </w:pPr>
      <w:r w:rsidRPr="005235C0">
        <w:rPr>
          <w:rFonts w:ascii="Arial" w:hAnsi="Arial" w:cs="Arial"/>
          <w:sz w:val="24"/>
          <w:szCs w:val="24"/>
        </w:rPr>
        <w:t xml:space="preserve">The FDA and similar groups in foreign countries  </w:t>
      </w:r>
      <w:r w:rsidRPr="005235C0">
        <w:rPr>
          <w:rFonts w:ascii="Arial" w:hAnsi="Arial" w:cs="Arial"/>
          <w:sz w:val="24"/>
          <w:szCs w:val="24"/>
          <w:highlight w:val="yellow"/>
        </w:rPr>
        <w:t>[This bullet can be removed for studies that do not involve FDA-regulated products.]</w:t>
      </w:r>
    </w:p>
    <w:p w14:paraId="79E24509" w14:textId="77777777" w:rsidR="004D1F13" w:rsidRPr="005235C0" w:rsidRDefault="004D1F13" w:rsidP="004D1F13">
      <w:pPr>
        <w:pStyle w:val="ListParagraph"/>
        <w:numPr>
          <w:ilvl w:val="0"/>
          <w:numId w:val="2"/>
        </w:numPr>
        <w:ind w:left="720"/>
        <w:rPr>
          <w:rFonts w:ascii="Arial" w:hAnsi="Arial" w:cs="Arial"/>
          <w:sz w:val="24"/>
          <w:szCs w:val="24"/>
        </w:rPr>
      </w:pPr>
      <w:r w:rsidRPr="005235C0">
        <w:rPr>
          <w:rFonts w:ascii="Arial" w:hAnsi="Arial" w:cs="Arial"/>
          <w:sz w:val="24"/>
          <w:szCs w:val="24"/>
        </w:rPr>
        <w:t>Other groups that help manage or provide services to support the study</w:t>
      </w:r>
    </w:p>
    <w:p w14:paraId="787F5AA9" w14:textId="77777777" w:rsidR="004D1F13" w:rsidRDefault="004D1F13" w:rsidP="004D1F13">
      <w:pPr>
        <w:numPr>
          <w:ilvl w:val="0"/>
          <w:numId w:val="2"/>
        </w:numPr>
        <w:ind w:left="720"/>
        <w:contextualSpacing/>
        <w:rPr>
          <w:rFonts w:ascii="Arial" w:eastAsia="Calibri" w:hAnsi="Arial" w:cs="Arial"/>
          <w:sz w:val="24"/>
          <w:szCs w:val="24"/>
        </w:rPr>
      </w:pPr>
      <w:r w:rsidRPr="004204AC">
        <w:rPr>
          <w:rFonts w:ascii="Arial" w:eastAsia="Calibri" w:hAnsi="Arial" w:cs="Arial"/>
          <w:sz w:val="24"/>
          <w:szCs w:val="24"/>
        </w:rPr>
        <w:t xml:space="preserve">Ethics committees that review the study for other locations </w:t>
      </w:r>
    </w:p>
    <w:p w14:paraId="48C5F0EB" w14:textId="77777777" w:rsidR="004D1F13" w:rsidRPr="004204AC" w:rsidRDefault="004D1F13" w:rsidP="004D1F13">
      <w:pPr>
        <w:widowControl w:val="0"/>
        <w:rPr>
          <w:rFonts w:ascii="Arial" w:hAnsi="Arial" w:cs="Arial"/>
          <w:iCs/>
          <w:sz w:val="24"/>
          <w:szCs w:val="24"/>
        </w:rPr>
      </w:pPr>
    </w:p>
    <w:p w14:paraId="6CB83405" w14:textId="77777777" w:rsidR="004D1F13" w:rsidRPr="0001530D" w:rsidRDefault="004D1F13" w:rsidP="004D1F13">
      <w:pPr>
        <w:widowControl w:val="0"/>
        <w:rPr>
          <w:rFonts w:ascii="Arial" w:hAnsi="Arial" w:cs="Arial"/>
          <w:sz w:val="24"/>
          <w:szCs w:val="24"/>
        </w:rPr>
      </w:pPr>
      <w:r w:rsidRPr="000B6E4F">
        <w:rPr>
          <w:rFonts w:ascii="Arial" w:hAnsi="Arial" w:cs="Arial"/>
          <w:iCs/>
          <w:sz w:val="24"/>
          <w:szCs w:val="24"/>
        </w:rPr>
        <w:t xml:space="preserve">Your permission to use and share your health information will not expire unless you </w:t>
      </w:r>
      <w:r w:rsidRPr="000B6E4F">
        <w:rPr>
          <w:rFonts w:ascii="Arial" w:hAnsi="Arial" w:cs="Arial"/>
          <w:iCs/>
          <w:sz w:val="24"/>
          <w:szCs w:val="24"/>
        </w:rPr>
        <w:lastRenderedPageBreak/>
        <w:t xml:space="preserve">cancel it. </w:t>
      </w:r>
      <w:r>
        <w:rPr>
          <w:rFonts w:ascii="Arial" w:hAnsi="Arial" w:cs="Arial"/>
          <w:iCs/>
          <w:sz w:val="24"/>
          <w:szCs w:val="24"/>
        </w:rPr>
        <w:t xml:space="preserve"> To cancel </w:t>
      </w:r>
      <w:r w:rsidRPr="0001530D">
        <w:rPr>
          <w:rFonts w:ascii="Arial" w:hAnsi="Arial" w:cs="Arial"/>
          <w:sz w:val="24"/>
          <w:szCs w:val="24"/>
        </w:rPr>
        <w:t>your permission, please write to [</w:t>
      </w:r>
      <w:r w:rsidRPr="0001530D">
        <w:rPr>
          <w:rFonts w:ascii="Arial" w:hAnsi="Arial" w:cs="Arial"/>
          <w:sz w:val="24"/>
          <w:szCs w:val="24"/>
          <w:highlight w:val="yellow"/>
        </w:rPr>
        <w:t>PI Name</w:t>
      </w:r>
      <w:r w:rsidRPr="0001530D">
        <w:rPr>
          <w:rFonts w:ascii="Arial" w:hAnsi="Arial" w:cs="Arial"/>
          <w:sz w:val="24"/>
          <w:szCs w:val="24"/>
        </w:rPr>
        <w:t>]. The mailing address is [</w:t>
      </w:r>
      <w:r w:rsidRPr="0001530D">
        <w:rPr>
          <w:rFonts w:ascii="Arial" w:hAnsi="Arial" w:cs="Arial"/>
          <w:sz w:val="24"/>
          <w:szCs w:val="24"/>
          <w:highlight w:val="yellow"/>
        </w:rPr>
        <w:t>PI Name</w:t>
      </w:r>
      <w:r w:rsidRPr="0001530D">
        <w:rPr>
          <w:rFonts w:ascii="Arial" w:hAnsi="Arial" w:cs="Arial"/>
          <w:sz w:val="24"/>
          <w:szCs w:val="24"/>
        </w:rPr>
        <w:t>], University of Kansas Medical Center, 3901 Rainbow Boulevard, Kansas City, KS 66160.  If you cancel</w:t>
      </w:r>
      <w:r>
        <w:rPr>
          <w:rFonts w:ascii="Arial" w:hAnsi="Arial" w:cs="Arial"/>
          <w:sz w:val="24"/>
          <w:szCs w:val="24"/>
        </w:rPr>
        <w:t xml:space="preserve"> your</w:t>
      </w:r>
      <w:r w:rsidRPr="0001530D">
        <w:rPr>
          <w:rFonts w:ascii="Arial" w:hAnsi="Arial" w:cs="Arial"/>
          <w:sz w:val="24"/>
          <w:szCs w:val="24"/>
        </w:rPr>
        <w:t xml:space="preserve"> permission, you will be withdrawn from the study. The researchers will stop collecting any additional information about you about you unless they need information about a side effect of [</w:t>
      </w:r>
      <w:r w:rsidRPr="0001530D">
        <w:rPr>
          <w:rFonts w:ascii="Arial" w:hAnsi="Arial" w:cs="Arial"/>
          <w:sz w:val="24"/>
          <w:szCs w:val="24"/>
          <w:highlight w:val="yellow"/>
        </w:rPr>
        <w:t>the study drug, device, treatment</w:t>
      </w:r>
      <w:r w:rsidRPr="0001530D">
        <w:rPr>
          <w:rFonts w:ascii="Arial" w:hAnsi="Arial" w:cs="Arial"/>
          <w:sz w:val="24"/>
          <w:szCs w:val="24"/>
        </w:rPr>
        <w:t xml:space="preserve">].  They </w:t>
      </w:r>
      <w:r>
        <w:rPr>
          <w:rFonts w:ascii="Arial" w:hAnsi="Arial" w:cs="Arial"/>
          <w:sz w:val="24"/>
          <w:szCs w:val="24"/>
        </w:rPr>
        <w:t xml:space="preserve">are permitted to </w:t>
      </w:r>
      <w:r w:rsidRPr="0001530D">
        <w:rPr>
          <w:rFonts w:ascii="Arial" w:hAnsi="Arial" w:cs="Arial"/>
          <w:sz w:val="24"/>
          <w:szCs w:val="24"/>
        </w:rPr>
        <w:t xml:space="preserve">use and share information that was gathered before they received your cancellation.  </w:t>
      </w:r>
    </w:p>
    <w:p w14:paraId="77764082" w14:textId="77777777" w:rsidR="00CA1EF6" w:rsidRPr="00B71053" w:rsidRDefault="00CA1EF6" w:rsidP="00DB16BF">
      <w:pPr>
        <w:rPr>
          <w:rFonts w:ascii="Arial" w:hAnsi="Arial" w:cs="Arial"/>
          <w:sz w:val="24"/>
          <w:szCs w:val="24"/>
        </w:rPr>
      </w:pPr>
    </w:p>
    <w:p w14:paraId="0E95BF7A" w14:textId="77777777" w:rsidR="00CA1EF6" w:rsidRPr="00B71053" w:rsidRDefault="00CA1EF6" w:rsidP="00DB16BF">
      <w:pPr>
        <w:rPr>
          <w:rFonts w:ascii="Arial" w:hAnsi="Arial" w:cs="Arial"/>
          <w:sz w:val="24"/>
          <w:szCs w:val="24"/>
        </w:rPr>
      </w:pPr>
      <w:r w:rsidRPr="00B71053">
        <w:rPr>
          <w:rFonts w:ascii="Arial" w:hAnsi="Arial" w:cs="Arial"/>
          <w:b/>
          <w:sz w:val="24"/>
          <w:szCs w:val="24"/>
        </w:rPr>
        <w:t>Consent</w:t>
      </w:r>
      <w:r w:rsidRPr="00B71053">
        <w:rPr>
          <w:rFonts w:ascii="Arial" w:hAnsi="Arial" w:cs="Arial"/>
          <w:sz w:val="24"/>
          <w:szCs w:val="24"/>
        </w:rPr>
        <w:t xml:space="preserve"> </w:t>
      </w:r>
    </w:p>
    <w:p w14:paraId="21DF75BA" w14:textId="77777777" w:rsidR="004C356A" w:rsidRPr="00B71053" w:rsidRDefault="0010766D" w:rsidP="00DB16BF">
      <w:pPr>
        <w:rPr>
          <w:rFonts w:ascii="Arial" w:hAnsi="Arial" w:cs="Arial"/>
          <w:sz w:val="24"/>
          <w:szCs w:val="24"/>
        </w:rPr>
      </w:pPr>
      <w:r w:rsidRPr="00B71053">
        <w:rPr>
          <w:rFonts w:ascii="Arial" w:hAnsi="Arial" w:cs="Arial"/>
          <w:sz w:val="24"/>
          <w:szCs w:val="24"/>
        </w:rPr>
        <w:t xml:space="preserve">Please talk to the research team if you have any questions about joining the study.  </w:t>
      </w:r>
      <w:r w:rsidR="004C356A" w:rsidRPr="00B71053">
        <w:rPr>
          <w:rFonts w:ascii="Arial" w:hAnsi="Arial" w:cs="Arial"/>
          <w:sz w:val="24"/>
          <w:szCs w:val="24"/>
        </w:rPr>
        <w:t xml:space="preserve">If you have questions about the rights of research participants, you may contact the KUMC Institutional Review Board at (913) 588-1240 or </w:t>
      </w:r>
      <w:hyperlink r:id="rId8" w:history="1">
        <w:r w:rsidR="004C356A" w:rsidRPr="00B71053">
          <w:rPr>
            <w:rStyle w:val="Hyperlink"/>
            <w:rFonts w:ascii="Arial" w:hAnsi="Arial" w:cs="Arial"/>
            <w:sz w:val="24"/>
            <w:szCs w:val="24"/>
          </w:rPr>
          <w:t>IRBhelp@kumc.edu</w:t>
        </w:r>
      </w:hyperlink>
      <w:r w:rsidR="004C356A" w:rsidRPr="00B71053">
        <w:rPr>
          <w:rFonts w:ascii="Arial" w:hAnsi="Arial" w:cs="Arial"/>
          <w:sz w:val="24"/>
          <w:szCs w:val="24"/>
        </w:rPr>
        <w:t xml:space="preserve">.  </w:t>
      </w:r>
    </w:p>
    <w:p w14:paraId="14B42236" w14:textId="77777777" w:rsidR="004C356A" w:rsidRPr="00B71053" w:rsidRDefault="004C356A" w:rsidP="00DB16BF">
      <w:pPr>
        <w:rPr>
          <w:rFonts w:ascii="Arial" w:hAnsi="Arial" w:cs="Arial"/>
          <w:sz w:val="24"/>
          <w:szCs w:val="24"/>
        </w:rPr>
      </w:pPr>
    </w:p>
    <w:p w14:paraId="5D912996" w14:textId="77777777" w:rsidR="00CA1EF6" w:rsidRPr="00B71053" w:rsidRDefault="00CA1EF6" w:rsidP="00DB16BF">
      <w:pPr>
        <w:rPr>
          <w:rFonts w:ascii="Arial" w:hAnsi="Arial" w:cs="Arial"/>
          <w:sz w:val="24"/>
          <w:szCs w:val="24"/>
        </w:rPr>
      </w:pPr>
      <w:r w:rsidRPr="00B71053">
        <w:rPr>
          <w:rFonts w:ascii="Arial" w:hAnsi="Arial" w:cs="Arial"/>
          <w:sz w:val="24"/>
          <w:szCs w:val="24"/>
        </w:rPr>
        <w:t>If you agree to</w:t>
      </w:r>
      <w:r w:rsidR="0010766D" w:rsidRPr="00B71053">
        <w:rPr>
          <w:rFonts w:ascii="Arial" w:hAnsi="Arial" w:cs="Arial"/>
          <w:sz w:val="24"/>
          <w:szCs w:val="24"/>
        </w:rPr>
        <w:t xml:space="preserve"> join</w:t>
      </w:r>
      <w:r w:rsidRPr="00B71053">
        <w:rPr>
          <w:rFonts w:ascii="Arial" w:hAnsi="Arial" w:cs="Arial"/>
          <w:sz w:val="24"/>
          <w:szCs w:val="24"/>
        </w:rPr>
        <w:t xml:space="preserve">, please sign and date below.  </w:t>
      </w:r>
      <w:r w:rsidR="0010766D" w:rsidRPr="00B71053">
        <w:rPr>
          <w:rFonts w:ascii="Arial" w:hAnsi="Arial" w:cs="Arial"/>
          <w:sz w:val="24"/>
          <w:szCs w:val="24"/>
        </w:rPr>
        <w:t xml:space="preserve">You will receive a signed copy of this form.  </w:t>
      </w:r>
    </w:p>
    <w:p w14:paraId="24F553A2" w14:textId="77777777" w:rsidR="00BC3C8F" w:rsidRPr="00B71053" w:rsidRDefault="00BC3C8F" w:rsidP="00521C71">
      <w:pPr>
        <w:rPr>
          <w:rFonts w:ascii="Arial" w:hAnsi="Arial" w:cs="Arial"/>
          <w:sz w:val="24"/>
          <w:szCs w:val="24"/>
        </w:rPr>
      </w:pPr>
    </w:p>
    <w:p w14:paraId="72963628" w14:textId="77777777" w:rsidR="0010766D" w:rsidRPr="00B71053" w:rsidRDefault="0010766D" w:rsidP="0010766D">
      <w:pPr>
        <w:rPr>
          <w:rFonts w:ascii="Arial" w:hAnsi="Arial" w:cs="Arial"/>
          <w:sz w:val="24"/>
          <w:szCs w:val="24"/>
          <w:u w:val="single"/>
        </w:rPr>
      </w:pPr>
      <w:r w:rsidRPr="00B71053">
        <w:rPr>
          <w:rFonts w:ascii="Arial" w:hAnsi="Arial" w:cs="Arial"/>
          <w:sz w:val="24"/>
          <w:szCs w:val="24"/>
          <w:u w:val="single"/>
        </w:rPr>
        <w:t>Printed name:</w:t>
      </w:r>
      <w:r w:rsidRPr="00B71053">
        <w:rPr>
          <w:rFonts w:ascii="Arial" w:hAnsi="Arial" w:cs="Arial"/>
          <w:sz w:val="24"/>
          <w:szCs w:val="24"/>
          <w:u w:val="single"/>
        </w:rPr>
        <w:tab/>
      </w:r>
      <w:r w:rsidRPr="00B71053">
        <w:rPr>
          <w:rFonts w:ascii="Arial" w:hAnsi="Arial" w:cs="Arial"/>
          <w:sz w:val="24"/>
          <w:szCs w:val="24"/>
          <w:u w:val="single"/>
        </w:rPr>
        <w:tab/>
      </w:r>
      <w:r w:rsidRPr="00B71053">
        <w:rPr>
          <w:rFonts w:ascii="Arial" w:hAnsi="Arial" w:cs="Arial"/>
          <w:sz w:val="24"/>
          <w:szCs w:val="24"/>
          <w:u w:val="single"/>
        </w:rPr>
        <w:tab/>
      </w:r>
      <w:r w:rsidRPr="00B71053">
        <w:rPr>
          <w:rFonts w:ascii="Arial" w:hAnsi="Arial" w:cs="Arial"/>
          <w:sz w:val="24"/>
          <w:szCs w:val="24"/>
          <w:u w:val="single"/>
        </w:rPr>
        <w:tab/>
      </w:r>
      <w:r w:rsidR="00C33E70">
        <w:rPr>
          <w:rFonts w:ascii="Arial" w:hAnsi="Arial" w:cs="Arial"/>
          <w:sz w:val="24"/>
          <w:szCs w:val="24"/>
          <w:u w:val="single"/>
        </w:rPr>
        <w:t>______</w:t>
      </w:r>
      <w:r w:rsidRPr="00B71053">
        <w:rPr>
          <w:rFonts w:ascii="Arial" w:hAnsi="Arial" w:cs="Arial"/>
          <w:sz w:val="24"/>
          <w:szCs w:val="24"/>
          <w:u w:val="single"/>
        </w:rPr>
        <w:tab/>
      </w:r>
    </w:p>
    <w:p w14:paraId="07A8813D" w14:textId="77777777" w:rsidR="0010766D" w:rsidRDefault="0010766D" w:rsidP="0010766D">
      <w:pPr>
        <w:rPr>
          <w:rFonts w:ascii="Arial" w:hAnsi="Arial" w:cs="Arial"/>
          <w:sz w:val="24"/>
          <w:szCs w:val="24"/>
        </w:rPr>
      </w:pPr>
    </w:p>
    <w:p w14:paraId="6672B96E" w14:textId="77777777" w:rsidR="00C33E70" w:rsidRPr="00B71053" w:rsidRDefault="00C33E70" w:rsidP="0010766D">
      <w:pPr>
        <w:rPr>
          <w:rFonts w:ascii="Arial" w:hAnsi="Arial" w:cs="Arial"/>
          <w:sz w:val="24"/>
          <w:szCs w:val="24"/>
        </w:rPr>
      </w:pPr>
    </w:p>
    <w:p w14:paraId="5A409A9C" w14:textId="77777777" w:rsidR="0010766D" w:rsidRPr="00B71053" w:rsidRDefault="0010766D" w:rsidP="0010766D">
      <w:pPr>
        <w:rPr>
          <w:rFonts w:ascii="Arial" w:hAnsi="Arial" w:cs="Arial"/>
          <w:sz w:val="24"/>
          <w:szCs w:val="24"/>
        </w:rPr>
      </w:pPr>
      <w:r w:rsidRPr="00B71053">
        <w:rPr>
          <w:rFonts w:ascii="Arial" w:hAnsi="Arial" w:cs="Arial"/>
          <w:sz w:val="24"/>
          <w:szCs w:val="24"/>
          <w:u w:val="single"/>
        </w:rPr>
        <w:t>Signature:</w:t>
      </w:r>
      <w:r w:rsidRPr="00B71053">
        <w:rPr>
          <w:rFonts w:ascii="Arial" w:hAnsi="Arial" w:cs="Arial"/>
          <w:sz w:val="24"/>
          <w:szCs w:val="24"/>
          <w:u w:val="single"/>
        </w:rPr>
        <w:tab/>
      </w:r>
      <w:r w:rsidRPr="00B71053">
        <w:rPr>
          <w:rFonts w:ascii="Arial" w:hAnsi="Arial" w:cs="Arial"/>
          <w:sz w:val="24"/>
          <w:szCs w:val="24"/>
          <w:u w:val="single"/>
        </w:rPr>
        <w:tab/>
      </w:r>
      <w:r w:rsidRPr="00B71053">
        <w:rPr>
          <w:rFonts w:ascii="Arial" w:hAnsi="Arial" w:cs="Arial"/>
          <w:sz w:val="24"/>
          <w:szCs w:val="24"/>
          <w:u w:val="single"/>
        </w:rPr>
        <w:tab/>
      </w:r>
      <w:r w:rsidRPr="00B71053">
        <w:rPr>
          <w:rFonts w:ascii="Arial" w:hAnsi="Arial" w:cs="Arial"/>
          <w:sz w:val="24"/>
          <w:szCs w:val="24"/>
          <w:u w:val="single"/>
        </w:rPr>
        <w:tab/>
      </w:r>
      <w:r w:rsidR="00C33E70">
        <w:rPr>
          <w:rFonts w:ascii="Arial" w:hAnsi="Arial" w:cs="Arial"/>
          <w:sz w:val="24"/>
          <w:szCs w:val="24"/>
          <w:u w:val="single"/>
        </w:rPr>
        <w:t>___________</w:t>
      </w:r>
      <w:r w:rsidRPr="00B71053">
        <w:rPr>
          <w:rFonts w:ascii="Arial" w:hAnsi="Arial" w:cs="Arial"/>
          <w:sz w:val="24"/>
          <w:szCs w:val="24"/>
          <w:u w:val="single"/>
        </w:rPr>
        <w:tab/>
      </w:r>
      <w:r w:rsidRPr="00B71053">
        <w:rPr>
          <w:rFonts w:ascii="Arial" w:hAnsi="Arial" w:cs="Arial"/>
          <w:sz w:val="24"/>
          <w:szCs w:val="24"/>
        </w:rPr>
        <w:tab/>
      </w:r>
      <w:r w:rsidRPr="00B71053">
        <w:rPr>
          <w:rFonts w:ascii="Arial" w:hAnsi="Arial" w:cs="Arial"/>
          <w:sz w:val="24"/>
          <w:szCs w:val="24"/>
        </w:rPr>
        <w:tab/>
      </w:r>
      <w:r w:rsidRPr="00B71053">
        <w:rPr>
          <w:rFonts w:ascii="Arial" w:hAnsi="Arial" w:cs="Arial"/>
          <w:sz w:val="24"/>
          <w:szCs w:val="24"/>
          <w:u w:val="single"/>
        </w:rPr>
        <w:t>Date</w:t>
      </w:r>
      <w:r w:rsidR="00CA3449">
        <w:rPr>
          <w:rFonts w:ascii="Arial" w:hAnsi="Arial" w:cs="Arial"/>
          <w:sz w:val="24"/>
          <w:szCs w:val="24"/>
          <w:u w:val="single"/>
        </w:rPr>
        <w:t>___</w:t>
      </w:r>
      <w:r w:rsidRPr="00B71053">
        <w:rPr>
          <w:rFonts w:ascii="Arial" w:hAnsi="Arial" w:cs="Arial"/>
          <w:sz w:val="24"/>
          <w:szCs w:val="24"/>
          <w:u w:val="single"/>
        </w:rPr>
        <w:tab/>
      </w:r>
      <w:r w:rsidRPr="00B71053">
        <w:rPr>
          <w:rFonts w:ascii="Arial" w:hAnsi="Arial" w:cs="Arial"/>
          <w:sz w:val="24"/>
          <w:szCs w:val="24"/>
          <w:u w:val="single"/>
        </w:rPr>
        <w:tab/>
      </w:r>
    </w:p>
    <w:p w14:paraId="7B7830DA" w14:textId="77777777" w:rsidR="0010766D" w:rsidRPr="00B71053" w:rsidRDefault="0010766D" w:rsidP="00521C71">
      <w:pPr>
        <w:rPr>
          <w:rFonts w:ascii="Arial" w:hAnsi="Arial" w:cs="Arial"/>
          <w:sz w:val="24"/>
          <w:szCs w:val="24"/>
        </w:rPr>
      </w:pPr>
    </w:p>
    <w:p w14:paraId="4CF727C3" w14:textId="77777777" w:rsidR="00F049AD" w:rsidRPr="00B71053" w:rsidRDefault="00F049AD" w:rsidP="00521C71">
      <w:pPr>
        <w:rPr>
          <w:rFonts w:ascii="Arial" w:hAnsi="Arial" w:cs="Arial"/>
          <w:sz w:val="24"/>
          <w:szCs w:val="24"/>
        </w:rPr>
      </w:pPr>
    </w:p>
    <w:p w14:paraId="40BD3463" w14:textId="77777777" w:rsidR="00F049AD" w:rsidRPr="00B71053" w:rsidRDefault="00F049AD" w:rsidP="00521C71">
      <w:pPr>
        <w:rPr>
          <w:rFonts w:ascii="Arial" w:hAnsi="Arial" w:cs="Arial"/>
          <w:sz w:val="24"/>
          <w:szCs w:val="24"/>
        </w:rPr>
      </w:pPr>
    </w:p>
    <w:p w14:paraId="358F9DEC" w14:textId="77777777" w:rsidR="00F049AD" w:rsidRPr="00B71053" w:rsidRDefault="00F049AD" w:rsidP="00521C71">
      <w:pPr>
        <w:rPr>
          <w:rFonts w:ascii="Arial" w:hAnsi="Arial" w:cs="Arial"/>
          <w:color w:val="FF0000"/>
          <w:sz w:val="24"/>
          <w:szCs w:val="24"/>
        </w:rPr>
      </w:pPr>
    </w:p>
    <w:sectPr w:rsidR="00F049AD" w:rsidRPr="00B7105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45B16" w14:textId="77777777" w:rsidR="00B71053" w:rsidRDefault="00B71053" w:rsidP="00B71053">
      <w:r>
        <w:separator/>
      </w:r>
    </w:p>
  </w:endnote>
  <w:endnote w:type="continuationSeparator" w:id="0">
    <w:p w14:paraId="07980FED" w14:textId="77777777" w:rsidR="00B71053" w:rsidRDefault="00B71053" w:rsidP="00B7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A260C" w14:textId="77777777" w:rsidR="00B71053" w:rsidRDefault="00B71053" w:rsidP="00B71053">
      <w:r>
        <w:separator/>
      </w:r>
    </w:p>
  </w:footnote>
  <w:footnote w:type="continuationSeparator" w:id="0">
    <w:p w14:paraId="457C59FF" w14:textId="77777777" w:rsidR="00B71053" w:rsidRDefault="00B71053" w:rsidP="00B71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103EA472" w14:textId="77777777" w:rsidR="00B71053" w:rsidRDefault="00B71053">
        <w:pPr>
          <w:pStyle w:val="Header"/>
        </w:pPr>
        <w:r w:rsidRPr="00B71053">
          <w:rPr>
            <w:rFonts w:ascii="Arial" w:hAnsi="Arial" w:cs="Arial"/>
            <w:sz w:val="18"/>
            <w:szCs w:val="18"/>
          </w:rPr>
          <w:t xml:space="preserve">Page </w:t>
        </w:r>
        <w:r w:rsidRPr="00B71053">
          <w:rPr>
            <w:rFonts w:ascii="Arial" w:hAnsi="Arial" w:cs="Arial"/>
            <w:bCs/>
            <w:sz w:val="18"/>
            <w:szCs w:val="18"/>
          </w:rPr>
          <w:fldChar w:fldCharType="begin"/>
        </w:r>
        <w:r w:rsidRPr="00B71053">
          <w:rPr>
            <w:rFonts w:ascii="Arial" w:hAnsi="Arial" w:cs="Arial"/>
            <w:bCs/>
            <w:sz w:val="18"/>
            <w:szCs w:val="18"/>
          </w:rPr>
          <w:instrText xml:space="preserve"> PAGE </w:instrText>
        </w:r>
        <w:r w:rsidRPr="00B71053">
          <w:rPr>
            <w:rFonts w:ascii="Arial" w:hAnsi="Arial" w:cs="Arial"/>
            <w:bCs/>
            <w:sz w:val="18"/>
            <w:szCs w:val="18"/>
          </w:rPr>
          <w:fldChar w:fldCharType="separate"/>
        </w:r>
        <w:r w:rsidR="00610110">
          <w:rPr>
            <w:rFonts w:ascii="Arial" w:hAnsi="Arial" w:cs="Arial"/>
            <w:bCs/>
            <w:noProof/>
            <w:sz w:val="18"/>
            <w:szCs w:val="18"/>
          </w:rPr>
          <w:t>3</w:t>
        </w:r>
        <w:r w:rsidRPr="00B71053">
          <w:rPr>
            <w:rFonts w:ascii="Arial" w:hAnsi="Arial" w:cs="Arial"/>
            <w:bCs/>
            <w:sz w:val="18"/>
            <w:szCs w:val="18"/>
          </w:rPr>
          <w:fldChar w:fldCharType="end"/>
        </w:r>
        <w:r w:rsidRPr="00B71053">
          <w:rPr>
            <w:rFonts w:ascii="Arial" w:hAnsi="Arial" w:cs="Arial"/>
            <w:sz w:val="18"/>
            <w:szCs w:val="18"/>
          </w:rPr>
          <w:t xml:space="preserve"> of </w:t>
        </w:r>
        <w:r w:rsidRPr="00B71053">
          <w:rPr>
            <w:rFonts w:ascii="Arial" w:hAnsi="Arial" w:cs="Arial"/>
            <w:bCs/>
            <w:sz w:val="18"/>
            <w:szCs w:val="18"/>
          </w:rPr>
          <w:fldChar w:fldCharType="begin"/>
        </w:r>
        <w:r w:rsidRPr="00B71053">
          <w:rPr>
            <w:rFonts w:ascii="Arial" w:hAnsi="Arial" w:cs="Arial"/>
            <w:bCs/>
            <w:sz w:val="18"/>
            <w:szCs w:val="18"/>
          </w:rPr>
          <w:instrText xml:space="preserve"> NUMPAGES  </w:instrText>
        </w:r>
        <w:r w:rsidRPr="00B71053">
          <w:rPr>
            <w:rFonts w:ascii="Arial" w:hAnsi="Arial" w:cs="Arial"/>
            <w:bCs/>
            <w:sz w:val="18"/>
            <w:szCs w:val="18"/>
          </w:rPr>
          <w:fldChar w:fldCharType="separate"/>
        </w:r>
        <w:r w:rsidR="00610110">
          <w:rPr>
            <w:rFonts w:ascii="Arial" w:hAnsi="Arial" w:cs="Arial"/>
            <w:bCs/>
            <w:noProof/>
            <w:sz w:val="18"/>
            <w:szCs w:val="18"/>
          </w:rPr>
          <w:t>3</w:t>
        </w:r>
        <w:r w:rsidRPr="00B71053">
          <w:rPr>
            <w:rFonts w:ascii="Arial" w:hAnsi="Arial" w:cs="Arial"/>
            <w:bCs/>
            <w:sz w:val="18"/>
            <w:szCs w:val="18"/>
          </w:rPr>
          <w:fldChar w:fldCharType="end"/>
        </w:r>
      </w:p>
    </w:sdtContent>
  </w:sdt>
  <w:p w14:paraId="4E37643B" w14:textId="77777777" w:rsidR="00B71053" w:rsidRDefault="00B71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5229B"/>
    <w:multiLevelType w:val="hybridMultilevel"/>
    <w:tmpl w:val="67ACB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DB01DD3"/>
    <w:multiLevelType w:val="hybridMultilevel"/>
    <w:tmpl w:val="C5969CB8"/>
    <w:lvl w:ilvl="0" w:tplc="9ACAD884">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D2E"/>
    <w:rsid w:val="00091B9E"/>
    <w:rsid w:val="0010766D"/>
    <w:rsid w:val="00111B10"/>
    <w:rsid w:val="00126232"/>
    <w:rsid w:val="00187C09"/>
    <w:rsid w:val="001C7633"/>
    <w:rsid w:val="00256A42"/>
    <w:rsid w:val="002B5C51"/>
    <w:rsid w:val="002F7D85"/>
    <w:rsid w:val="00313C4A"/>
    <w:rsid w:val="003277B5"/>
    <w:rsid w:val="00333A44"/>
    <w:rsid w:val="003774AF"/>
    <w:rsid w:val="003904EE"/>
    <w:rsid w:val="003C2C94"/>
    <w:rsid w:val="003D3C5E"/>
    <w:rsid w:val="00443E2A"/>
    <w:rsid w:val="00467F58"/>
    <w:rsid w:val="00476744"/>
    <w:rsid w:val="004C356A"/>
    <w:rsid w:val="004D1F13"/>
    <w:rsid w:val="004F7ACF"/>
    <w:rsid w:val="00514E3B"/>
    <w:rsid w:val="00521C71"/>
    <w:rsid w:val="0054569A"/>
    <w:rsid w:val="005E0036"/>
    <w:rsid w:val="00610110"/>
    <w:rsid w:val="006101BC"/>
    <w:rsid w:val="0061098D"/>
    <w:rsid w:val="006134A4"/>
    <w:rsid w:val="006479A9"/>
    <w:rsid w:val="006770F6"/>
    <w:rsid w:val="006B1555"/>
    <w:rsid w:val="0072575F"/>
    <w:rsid w:val="0076284C"/>
    <w:rsid w:val="00786C57"/>
    <w:rsid w:val="007F0B64"/>
    <w:rsid w:val="00812896"/>
    <w:rsid w:val="00865AA9"/>
    <w:rsid w:val="008A5BD7"/>
    <w:rsid w:val="00997C74"/>
    <w:rsid w:val="009A6AD4"/>
    <w:rsid w:val="00A00AF7"/>
    <w:rsid w:val="00A02B3F"/>
    <w:rsid w:val="00A0736A"/>
    <w:rsid w:val="00A346E1"/>
    <w:rsid w:val="00A933C3"/>
    <w:rsid w:val="00AE527D"/>
    <w:rsid w:val="00B575D0"/>
    <w:rsid w:val="00B71053"/>
    <w:rsid w:val="00BC3C8F"/>
    <w:rsid w:val="00C05F2F"/>
    <w:rsid w:val="00C33E70"/>
    <w:rsid w:val="00C905AC"/>
    <w:rsid w:val="00C95836"/>
    <w:rsid w:val="00CA1EF6"/>
    <w:rsid w:val="00CA3449"/>
    <w:rsid w:val="00CD1D2E"/>
    <w:rsid w:val="00D020D7"/>
    <w:rsid w:val="00D6605F"/>
    <w:rsid w:val="00DB16BF"/>
    <w:rsid w:val="00E369B8"/>
    <w:rsid w:val="00E41743"/>
    <w:rsid w:val="00EA733B"/>
    <w:rsid w:val="00EB6F7D"/>
    <w:rsid w:val="00F049AD"/>
    <w:rsid w:val="00F47BA7"/>
    <w:rsid w:val="00FD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5300"/>
  <w15:chartTrackingRefBased/>
  <w15:docId w15:val="{666BCDA6-F2F0-4CBC-95E5-DFE35A47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F7D"/>
    <w:rPr>
      <w:color w:val="0563C1" w:themeColor="hyperlink"/>
      <w:u w:val="single"/>
    </w:rPr>
  </w:style>
  <w:style w:type="character" w:styleId="UnresolvedMention">
    <w:name w:val="Unresolved Mention"/>
    <w:basedOn w:val="DefaultParagraphFont"/>
    <w:uiPriority w:val="99"/>
    <w:semiHidden/>
    <w:unhideWhenUsed/>
    <w:rsid w:val="00EB6F7D"/>
    <w:rPr>
      <w:color w:val="808080"/>
      <w:shd w:val="clear" w:color="auto" w:fill="E6E6E6"/>
    </w:rPr>
  </w:style>
  <w:style w:type="paragraph" w:styleId="ListParagraph">
    <w:name w:val="List Paragraph"/>
    <w:basedOn w:val="Normal"/>
    <w:uiPriority w:val="34"/>
    <w:qFormat/>
    <w:rsid w:val="00F049AD"/>
    <w:pPr>
      <w:ind w:left="720"/>
      <w:contextualSpacing/>
    </w:pPr>
  </w:style>
  <w:style w:type="paragraph" w:styleId="BalloonText">
    <w:name w:val="Balloon Text"/>
    <w:basedOn w:val="Normal"/>
    <w:link w:val="BalloonTextChar"/>
    <w:uiPriority w:val="99"/>
    <w:semiHidden/>
    <w:unhideWhenUsed/>
    <w:rsid w:val="00EA73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33B"/>
    <w:rPr>
      <w:rFonts w:ascii="Segoe UI" w:hAnsi="Segoe UI" w:cs="Segoe UI"/>
      <w:sz w:val="18"/>
      <w:szCs w:val="18"/>
    </w:rPr>
  </w:style>
  <w:style w:type="paragraph" w:styleId="Header">
    <w:name w:val="header"/>
    <w:basedOn w:val="Normal"/>
    <w:link w:val="HeaderChar"/>
    <w:uiPriority w:val="99"/>
    <w:unhideWhenUsed/>
    <w:rsid w:val="00B71053"/>
    <w:pPr>
      <w:tabs>
        <w:tab w:val="center" w:pos="4680"/>
        <w:tab w:val="right" w:pos="9360"/>
      </w:tabs>
    </w:pPr>
  </w:style>
  <w:style w:type="character" w:customStyle="1" w:styleId="HeaderChar">
    <w:name w:val="Header Char"/>
    <w:basedOn w:val="DefaultParagraphFont"/>
    <w:link w:val="Header"/>
    <w:uiPriority w:val="99"/>
    <w:rsid w:val="00B71053"/>
  </w:style>
  <w:style w:type="paragraph" w:styleId="Footer">
    <w:name w:val="footer"/>
    <w:basedOn w:val="Normal"/>
    <w:link w:val="FooterChar"/>
    <w:uiPriority w:val="99"/>
    <w:unhideWhenUsed/>
    <w:rsid w:val="00B71053"/>
    <w:pPr>
      <w:tabs>
        <w:tab w:val="center" w:pos="4680"/>
        <w:tab w:val="right" w:pos="9360"/>
      </w:tabs>
    </w:pPr>
  </w:style>
  <w:style w:type="character" w:customStyle="1" w:styleId="FooterChar">
    <w:name w:val="Footer Char"/>
    <w:basedOn w:val="DefaultParagraphFont"/>
    <w:link w:val="Footer"/>
    <w:uiPriority w:val="99"/>
    <w:rsid w:val="00B71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78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help@kumc.edu" TargetMode="External"/><Relationship Id="rId3" Type="http://schemas.openxmlformats.org/officeDocument/2006/relationships/settings" Target="settings.xml"/><Relationship Id="rId7" Type="http://schemas.openxmlformats.org/officeDocument/2006/relationships/hyperlink" Target="https://www.eeoc.gov/laws/statutes/gina.cfm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4</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Blackwell</dc:creator>
  <cp:keywords/>
  <dc:description/>
  <cp:lastModifiedBy>Emily Swanger</cp:lastModifiedBy>
  <cp:revision>56</cp:revision>
  <cp:lastPrinted>2018-09-21T21:56:00Z</cp:lastPrinted>
  <dcterms:created xsi:type="dcterms:W3CDTF">2018-09-17T19:32:00Z</dcterms:created>
  <dcterms:modified xsi:type="dcterms:W3CDTF">2021-05-21T15:53:00Z</dcterms:modified>
</cp:coreProperties>
</file>